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C" w:rsidRPr="00D766AB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D766AB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C85329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A83A2D" w:rsidRPr="0013598D" w:rsidRDefault="00A83A2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Fonts w:hint="cs"/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/>
      </w:tblPr>
      <w:tblGrid>
        <w:gridCol w:w="3557"/>
        <w:gridCol w:w="5671"/>
      </w:tblGrid>
      <w:tr w:rsidR="00CA735C" w:rsidTr="0056418B">
        <w:trPr>
          <w:trHeight w:val="455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CA735C" w:rsidRPr="00744A91" w:rsidRDefault="00744A91" w:rsidP="00CA735C">
            <w:pPr>
              <w:bidi/>
              <w:rPr>
                <w:rFonts w:hint="cs"/>
                <w:sz w:val="28"/>
                <w:szCs w:val="28"/>
                <w:rtl/>
                <w:lang w:val="en-US" w:bidi="ar-LY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="00C837F7">
              <w:rPr>
                <w:rFonts w:hint="cs"/>
                <w:sz w:val="28"/>
                <w:szCs w:val="28"/>
                <w:rtl/>
                <w:lang w:bidi="ar-IQ"/>
              </w:rPr>
              <w:t xml:space="preserve"> والاقتصاد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val="en-US" w:bidi="ar-LY"/>
              </w:rPr>
              <w:t>جامعه ذي قار</w:t>
            </w:r>
          </w:p>
        </w:tc>
      </w:tr>
      <w:tr w:rsidR="00CA735C" w:rsidTr="0056418B">
        <w:trPr>
          <w:trHeight w:val="465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CA735C" w:rsidRPr="0056418B" w:rsidRDefault="0056418B" w:rsidP="003F0CEF">
            <w:pPr>
              <w:bidi/>
              <w:rPr>
                <w:rFonts w:hint="cs"/>
                <w:sz w:val="28"/>
                <w:szCs w:val="28"/>
                <w:rtl/>
                <w:lang w:val="en-US" w:bidi="ar-LY"/>
              </w:rPr>
            </w:pPr>
            <w:r>
              <w:rPr>
                <w:rFonts w:hint="cs"/>
                <w:sz w:val="28"/>
                <w:szCs w:val="28"/>
                <w:rtl/>
                <w:lang w:val="en-US" w:bidi="ar-LY"/>
              </w:rPr>
              <w:t xml:space="preserve">إدارة الإعمال </w:t>
            </w:r>
          </w:p>
        </w:tc>
      </w:tr>
      <w:tr w:rsidR="0056418B" w:rsidTr="0056418B">
        <w:trPr>
          <w:trHeight w:val="462"/>
        </w:trPr>
        <w:tc>
          <w:tcPr>
            <w:tcW w:w="3557" w:type="dxa"/>
          </w:tcPr>
          <w:p w:rsidR="0056418B" w:rsidRPr="0013598D" w:rsidRDefault="0056418B" w:rsidP="0056418B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56418B" w:rsidRPr="0013598D" w:rsidRDefault="0056418B" w:rsidP="0056418B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دراسات </w:t>
            </w:r>
            <w:r>
              <w:rPr>
                <w:rFonts w:hint="cs"/>
                <w:sz w:val="28"/>
                <w:szCs w:val="28"/>
                <w:rtl/>
                <w:lang w:val="en-US" w:bidi="ar-LY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جدوى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الا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قتصادية </w:t>
            </w:r>
          </w:p>
        </w:tc>
      </w:tr>
      <w:tr w:rsidR="0056418B" w:rsidTr="0056418B">
        <w:trPr>
          <w:trHeight w:val="462"/>
        </w:trPr>
        <w:tc>
          <w:tcPr>
            <w:tcW w:w="3557" w:type="dxa"/>
          </w:tcPr>
          <w:p w:rsidR="0056418B" w:rsidRPr="0013598D" w:rsidRDefault="0056418B" w:rsidP="0056418B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56418B" w:rsidRPr="0013598D" w:rsidRDefault="0056418B" w:rsidP="0056418B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56418B" w:rsidTr="0056418B">
        <w:trPr>
          <w:trHeight w:val="462"/>
        </w:trPr>
        <w:tc>
          <w:tcPr>
            <w:tcW w:w="3557" w:type="dxa"/>
          </w:tcPr>
          <w:p w:rsidR="0056418B" w:rsidRPr="0013598D" w:rsidRDefault="0056418B" w:rsidP="0056418B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56418B" w:rsidRPr="0013598D" w:rsidRDefault="0056418B" w:rsidP="0056418B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2021-2022</w:t>
            </w:r>
          </w:p>
        </w:tc>
      </w:tr>
      <w:tr w:rsidR="0056418B" w:rsidTr="0056418B">
        <w:trPr>
          <w:trHeight w:val="462"/>
        </w:trPr>
        <w:tc>
          <w:tcPr>
            <w:tcW w:w="3557" w:type="dxa"/>
          </w:tcPr>
          <w:p w:rsidR="0056418B" w:rsidRPr="0013598D" w:rsidRDefault="0056418B" w:rsidP="0056418B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56418B" w:rsidRPr="0013598D" w:rsidRDefault="0056418B" w:rsidP="0056418B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56418B" w:rsidTr="0056418B">
        <w:trPr>
          <w:trHeight w:val="462"/>
        </w:trPr>
        <w:tc>
          <w:tcPr>
            <w:tcW w:w="3557" w:type="dxa"/>
          </w:tcPr>
          <w:p w:rsidR="0056418B" w:rsidRPr="0013598D" w:rsidRDefault="0056418B" w:rsidP="0056418B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56418B" w:rsidRPr="0013598D" w:rsidRDefault="0056418B" w:rsidP="0056418B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Pr="0013598D" w:rsidRDefault="0056418B" w:rsidP="0056418B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  <w:r w:rsidRPr="003D0EC2">
              <w:rPr>
                <w:rFonts w:hint="cs"/>
                <w:b/>
                <w:bCs/>
                <w:rtl/>
                <w:lang w:bidi="ar-IQ"/>
              </w:rPr>
              <w:t xml:space="preserve"> اعداد كوادر وظيفية تتمتع بمعرفة ومهارات قادرة على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:</w:t>
            </w: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Pr="003D0EC2" w:rsidRDefault="0056418B" w:rsidP="0056418B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lang w:bidi="ar-IQ"/>
              </w:rPr>
            </w:pPr>
            <w:r w:rsidRPr="003D0EC2">
              <w:rPr>
                <w:rFonts w:hint="cs"/>
                <w:b/>
                <w:bCs/>
                <w:rtl/>
                <w:lang w:bidi="ar-IQ"/>
              </w:rPr>
              <w:t xml:space="preserve">اعداد خطة عمل تقصيلية لاقتراح مشروع استثماري صناعي </w:t>
            </w:r>
            <w:r w:rsidRPr="003D0EC2">
              <w:rPr>
                <w:b/>
                <w:bCs/>
                <w:rtl/>
                <w:lang w:bidi="ar-IQ"/>
              </w:rPr>
              <w:t>–</w:t>
            </w:r>
            <w:r w:rsidRPr="003D0EC2">
              <w:rPr>
                <w:rFonts w:hint="cs"/>
                <w:b/>
                <w:bCs/>
                <w:rtl/>
                <w:lang w:bidi="ar-IQ"/>
              </w:rPr>
              <w:t xml:space="preserve"> زراعي </w:t>
            </w:r>
            <w:r w:rsidRPr="003D0EC2">
              <w:rPr>
                <w:b/>
                <w:bCs/>
                <w:rtl/>
                <w:lang w:bidi="ar-IQ"/>
              </w:rPr>
              <w:t>–</w:t>
            </w:r>
            <w:r w:rsidRPr="003D0EC2">
              <w:rPr>
                <w:rFonts w:hint="cs"/>
                <w:b/>
                <w:bCs/>
                <w:rtl/>
                <w:lang w:bidi="ar-IQ"/>
              </w:rPr>
              <w:t xml:space="preserve"> خدمي</w:t>
            </w:r>
          </w:p>
          <w:p w:rsidR="0056418B" w:rsidRPr="003D0EC2" w:rsidRDefault="0056418B" w:rsidP="0056418B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rtl/>
                <w:lang w:bidi="ar-IQ"/>
              </w:rPr>
            </w:pPr>
            <w:r w:rsidRPr="003D0EC2">
              <w:rPr>
                <w:rFonts w:hint="cs"/>
                <w:b/>
                <w:bCs/>
                <w:rtl/>
                <w:lang w:bidi="ar-IQ"/>
              </w:rPr>
              <w:t>دراسة المشروع من مختلف اوجهه لبيان مدى جدوى ونفعية المشروع من عدمه</w:t>
            </w: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Pr="00EE4AA8" w:rsidRDefault="0056418B" w:rsidP="0056418B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rtl/>
                <w:lang w:bidi="ar-IQ"/>
              </w:rPr>
            </w:pPr>
            <w:r w:rsidRPr="00EE4AA8">
              <w:rPr>
                <w:rFonts w:hint="cs"/>
                <w:b/>
                <w:bCs/>
                <w:rtl/>
                <w:lang w:bidi="ar-IQ"/>
              </w:rPr>
              <w:t>تعلم انواع دراسات جدوى المشروع  الادارية والقانونية والبيئة والاقتصادية والتسويقية</w:t>
            </w: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Pr="00EE4AA8" w:rsidRDefault="0056418B" w:rsidP="0056418B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rtl/>
                <w:lang w:bidi="ar-IQ"/>
              </w:rPr>
            </w:pPr>
            <w:r w:rsidRPr="00EE4AA8">
              <w:rPr>
                <w:rFonts w:hint="cs"/>
                <w:b/>
                <w:bCs/>
                <w:rtl/>
                <w:lang w:bidi="ar-IQ"/>
              </w:rPr>
              <w:t>معرفة الجوانب المحيطة بالمشروع</w:t>
            </w: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Pr="00EE4AA8" w:rsidRDefault="0056418B" w:rsidP="0056418B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rtl/>
                <w:lang w:bidi="ar-IQ"/>
              </w:rPr>
            </w:pPr>
            <w:r w:rsidRPr="00EE4AA8">
              <w:rPr>
                <w:rFonts w:hint="cs"/>
                <w:b/>
                <w:bCs/>
                <w:rtl/>
                <w:lang w:bidi="ar-IQ"/>
              </w:rPr>
              <w:t>بيان معايير الربحية التجارية للمشاريع المقترحة</w:t>
            </w: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Pr="00EE4AA8" w:rsidRDefault="0056418B" w:rsidP="0056418B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rtl/>
                <w:lang w:bidi="ar-IQ"/>
              </w:rPr>
            </w:pPr>
            <w:r w:rsidRPr="00EE4AA8">
              <w:rPr>
                <w:rFonts w:hint="cs"/>
                <w:b/>
                <w:bCs/>
                <w:rtl/>
                <w:lang w:bidi="ar-IQ"/>
              </w:rPr>
              <w:t>بيان اهمية واهداف تقييم كفاءة اداء المشاريع القائمة من خلال معايير تقييم الاداء</w:t>
            </w: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Pr="00EE4AA8" w:rsidRDefault="0056418B" w:rsidP="0056418B">
            <w:pPr>
              <w:pStyle w:val="a6"/>
              <w:numPr>
                <w:ilvl w:val="0"/>
                <w:numId w:val="5"/>
              </w:numPr>
              <w:bidi/>
              <w:rPr>
                <w:b/>
                <w:bCs/>
                <w:rtl/>
                <w:lang w:bidi="ar-IQ"/>
              </w:rPr>
            </w:pPr>
            <w:r w:rsidRPr="00EE4AA8">
              <w:rPr>
                <w:rFonts w:hint="cs"/>
                <w:b/>
                <w:bCs/>
                <w:rtl/>
                <w:lang w:bidi="ar-IQ"/>
              </w:rPr>
              <w:t>بيان اسباب تعثر المشاريع الاستثمارية في العراق</w:t>
            </w: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Pr="004743AE" w:rsidRDefault="0056418B" w:rsidP="0056418B">
            <w:pPr>
              <w:bidi/>
              <w:rPr>
                <w:rtl/>
                <w:lang w:bidi="ar-IQ"/>
              </w:rPr>
            </w:pP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Default="0056418B" w:rsidP="0056418B">
            <w:pPr>
              <w:bidi/>
              <w:rPr>
                <w:rtl/>
                <w:lang w:bidi="ar-IQ"/>
              </w:rPr>
            </w:pPr>
          </w:p>
        </w:tc>
      </w:tr>
      <w:tr w:rsidR="0056418B" w:rsidTr="0056418B">
        <w:trPr>
          <w:trHeight w:val="455"/>
        </w:trPr>
        <w:tc>
          <w:tcPr>
            <w:tcW w:w="9228" w:type="dxa"/>
            <w:gridSpan w:val="2"/>
          </w:tcPr>
          <w:p w:rsidR="0056418B" w:rsidRDefault="0056418B" w:rsidP="0056418B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Fonts w:hint="cs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9212"/>
      </w:tblGrid>
      <w:tr w:rsidR="000E6640" w:rsidTr="00A83A2D">
        <w:trPr>
          <w:trHeight w:val="516"/>
        </w:trPr>
        <w:tc>
          <w:tcPr>
            <w:tcW w:w="9212" w:type="dxa"/>
          </w:tcPr>
          <w:p w:rsidR="000E6640" w:rsidRPr="00EC45EB" w:rsidRDefault="000E6640" w:rsidP="00A83A2D">
            <w:pPr>
              <w:bidi/>
              <w:rPr>
                <w:b/>
                <w:bCs/>
                <w:u w:val="single"/>
                <w:rtl/>
                <w:lang w:bidi="ar-IQ"/>
              </w:rPr>
            </w:pPr>
            <w:r w:rsidRPr="00EC45EB">
              <w:rPr>
                <w:rFonts w:hint="cs"/>
                <w:b/>
                <w:bCs/>
                <w:u w:val="single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0E6640" w:rsidTr="00A83A2D">
        <w:trPr>
          <w:trHeight w:val="915"/>
        </w:trPr>
        <w:tc>
          <w:tcPr>
            <w:tcW w:w="9212" w:type="dxa"/>
          </w:tcPr>
          <w:p w:rsidR="000E6640" w:rsidRPr="0022441D" w:rsidRDefault="000E6640" w:rsidP="00A5684E">
            <w:pPr>
              <w:pStyle w:val="a6"/>
              <w:numPr>
                <w:ilvl w:val="0"/>
                <w:numId w:val="2"/>
              </w:numPr>
              <w:bidi/>
              <w:spacing w:line="276" w:lineRule="auto"/>
              <w:rPr>
                <w:b/>
                <w:bCs/>
              </w:rPr>
            </w:pPr>
            <w:r w:rsidRPr="0022441D">
              <w:rPr>
                <w:rFonts w:hint="cs"/>
                <w:b/>
                <w:bCs/>
                <w:rtl/>
              </w:rPr>
              <w:t>الاهداف المعرفية</w:t>
            </w:r>
          </w:p>
          <w:p w:rsidR="000E6640" w:rsidRPr="0022441D" w:rsidRDefault="000E6640" w:rsidP="00A83A2D">
            <w:pPr>
              <w:pStyle w:val="a6"/>
              <w:bidi/>
              <w:spacing w:line="276" w:lineRule="auto"/>
              <w:rPr>
                <w:b/>
                <w:bCs/>
                <w:rtl/>
              </w:rPr>
            </w:pPr>
            <w:r w:rsidRPr="0022441D">
              <w:rPr>
                <w:rFonts w:hint="cs"/>
                <w:b/>
                <w:bCs/>
                <w:rtl/>
              </w:rPr>
              <w:t>أ1-</w:t>
            </w:r>
            <w:r w:rsidR="00A83A2D">
              <w:rPr>
                <w:rFonts w:hint="cs"/>
                <w:b/>
                <w:bCs/>
                <w:rtl/>
              </w:rPr>
              <w:t xml:space="preserve"> اكساب الطالب معرفة مصادر اكتشاف الفرص الاستثمارية  </w:t>
            </w:r>
          </w:p>
          <w:p w:rsidR="000E6640" w:rsidRPr="0022441D" w:rsidRDefault="000E6640" w:rsidP="00A5684E">
            <w:pPr>
              <w:pStyle w:val="a6"/>
              <w:bidi/>
              <w:spacing w:line="276" w:lineRule="auto"/>
              <w:rPr>
                <w:b/>
                <w:bCs/>
                <w:rtl/>
              </w:rPr>
            </w:pPr>
            <w:r w:rsidRPr="0022441D">
              <w:rPr>
                <w:rFonts w:hint="cs"/>
                <w:b/>
                <w:bCs/>
                <w:rtl/>
              </w:rPr>
              <w:t>أ2-</w:t>
            </w:r>
            <w:r w:rsidR="00A83A2D">
              <w:rPr>
                <w:rFonts w:hint="cs"/>
                <w:b/>
                <w:bCs/>
                <w:rtl/>
              </w:rPr>
              <w:t xml:space="preserve"> معرفة متطلبات اعداد دراسة الجدوى الفنية والاقتصادية وتقييم الاداء للمشاريع </w:t>
            </w:r>
          </w:p>
          <w:p w:rsidR="000E6640" w:rsidRPr="0022441D" w:rsidRDefault="000E6640" w:rsidP="00A5684E">
            <w:pPr>
              <w:pStyle w:val="a6"/>
              <w:bidi/>
              <w:spacing w:line="276" w:lineRule="auto"/>
              <w:rPr>
                <w:b/>
                <w:bCs/>
                <w:rtl/>
              </w:rPr>
            </w:pPr>
            <w:r w:rsidRPr="0022441D">
              <w:rPr>
                <w:rFonts w:hint="cs"/>
                <w:b/>
                <w:bCs/>
                <w:rtl/>
              </w:rPr>
              <w:t>أ3-</w:t>
            </w:r>
            <w:r w:rsidR="00A83A2D">
              <w:rPr>
                <w:rFonts w:hint="cs"/>
                <w:b/>
                <w:bCs/>
                <w:rtl/>
              </w:rPr>
              <w:t xml:space="preserve"> اسباب فشل وتعثر المشاريع الاستثمارية وسبل تجاوز ذلك </w:t>
            </w:r>
          </w:p>
          <w:p w:rsidR="000E6640" w:rsidRPr="0022441D" w:rsidRDefault="000E6640" w:rsidP="00A5684E">
            <w:pPr>
              <w:pStyle w:val="a6"/>
              <w:bidi/>
              <w:spacing w:line="276" w:lineRule="auto"/>
              <w:rPr>
                <w:b/>
                <w:bCs/>
                <w:rtl/>
              </w:rPr>
            </w:pPr>
            <w:r w:rsidRPr="0022441D">
              <w:rPr>
                <w:rFonts w:hint="cs"/>
                <w:b/>
                <w:bCs/>
                <w:rtl/>
              </w:rPr>
              <w:t>أ4-</w:t>
            </w:r>
            <w:bookmarkStart w:id="0" w:name="_GoBack"/>
            <w:bookmarkEnd w:id="0"/>
            <w:r w:rsidR="00A83A2D">
              <w:rPr>
                <w:rFonts w:hint="cs"/>
                <w:b/>
                <w:bCs/>
                <w:rtl/>
              </w:rPr>
              <w:t xml:space="preserve"> كيفية اعداد </w:t>
            </w:r>
            <w:r w:rsidR="004743AE">
              <w:rPr>
                <w:rFonts w:hint="cs"/>
                <w:b/>
                <w:bCs/>
                <w:rtl/>
              </w:rPr>
              <w:t xml:space="preserve">وبناء </w:t>
            </w:r>
            <w:r w:rsidR="00A83A2D">
              <w:rPr>
                <w:rFonts w:hint="cs"/>
                <w:b/>
                <w:bCs/>
                <w:rtl/>
              </w:rPr>
              <w:t xml:space="preserve">فرق عمل </w:t>
            </w:r>
          </w:p>
          <w:p w:rsidR="000E6640" w:rsidRPr="0022441D" w:rsidRDefault="000E6640" w:rsidP="00A5684E">
            <w:pPr>
              <w:pStyle w:val="a6"/>
              <w:bidi/>
              <w:spacing w:line="276" w:lineRule="auto"/>
              <w:rPr>
                <w:b/>
                <w:bCs/>
                <w:rtl/>
              </w:rPr>
            </w:pPr>
            <w:r w:rsidRPr="0022441D">
              <w:rPr>
                <w:rFonts w:hint="cs"/>
                <w:b/>
                <w:bCs/>
                <w:rtl/>
              </w:rPr>
              <w:t>أ5-</w:t>
            </w:r>
          </w:p>
          <w:p w:rsidR="000E6640" w:rsidRPr="00A9320D" w:rsidRDefault="000E6640" w:rsidP="00A5684E">
            <w:pPr>
              <w:pStyle w:val="a6"/>
              <w:bidi/>
              <w:spacing w:line="276" w:lineRule="auto"/>
              <w:rPr>
                <w:rtl/>
              </w:rPr>
            </w:pPr>
            <w:r w:rsidRPr="0022441D">
              <w:rPr>
                <w:rFonts w:hint="cs"/>
                <w:b/>
                <w:bCs/>
                <w:rtl/>
              </w:rPr>
              <w:t>أ6-</w:t>
            </w:r>
          </w:p>
        </w:tc>
      </w:tr>
      <w:tr w:rsidR="000E6640" w:rsidTr="00A83A2D">
        <w:trPr>
          <w:trHeight w:val="972"/>
        </w:trPr>
        <w:tc>
          <w:tcPr>
            <w:tcW w:w="9212" w:type="dxa"/>
          </w:tcPr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ب- الاهداف المهاراتية الخاصة بالمقرر</w:t>
            </w:r>
          </w:p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 xml:space="preserve">ب1- </w:t>
            </w:r>
            <w:r w:rsidR="00A83A2D">
              <w:rPr>
                <w:rFonts w:hint="cs"/>
                <w:b/>
                <w:bCs/>
                <w:rtl/>
              </w:rPr>
              <w:t xml:space="preserve">مهارة التفكير والعصق الذهني والسمعي والبصري </w:t>
            </w:r>
          </w:p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ب2-</w:t>
            </w:r>
            <w:r w:rsidR="00A83A2D">
              <w:rPr>
                <w:rFonts w:hint="cs"/>
                <w:b/>
                <w:bCs/>
                <w:rtl/>
              </w:rPr>
              <w:t xml:space="preserve"> مهارة التخطيط الستراتيجي للمشاريع الاستثمارية </w:t>
            </w:r>
          </w:p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ب3-</w:t>
            </w:r>
            <w:r w:rsidR="00A83A2D">
              <w:rPr>
                <w:rFonts w:hint="cs"/>
                <w:b/>
                <w:bCs/>
                <w:rtl/>
              </w:rPr>
              <w:t xml:space="preserve">مهارة حل المشكلات </w:t>
            </w:r>
          </w:p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ب4-</w:t>
            </w:r>
            <w:r w:rsidR="00A83A2D">
              <w:rPr>
                <w:rFonts w:hint="cs"/>
                <w:b/>
                <w:bCs/>
                <w:rtl/>
              </w:rPr>
              <w:t xml:space="preserve"> مهارة صنع واتخاذ القرار </w:t>
            </w:r>
          </w:p>
        </w:tc>
      </w:tr>
      <w:tr w:rsidR="000E6640" w:rsidTr="005A513E">
        <w:trPr>
          <w:trHeight w:val="848"/>
        </w:trPr>
        <w:tc>
          <w:tcPr>
            <w:tcW w:w="9212" w:type="dxa"/>
          </w:tcPr>
          <w:p w:rsidR="000E6640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طرائق التعليم والتعلم</w:t>
            </w:r>
            <w:r w:rsidR="00A83A2D">
              <w:rPr>
                <w:rFonts w:hint="cs"/>
                <w:b/>
                <w:bCs/>
                <w:rtl/>
              </w:rPr>
              <w:t xml:space="preserve"> </w:t>
            </w:r>
          </w:p>
          <w:p w:rsidR="00A83A2D" w:rsidRPr="00241D34" w:rsidRDefault="00A83A2D" w:rsidP="00A83A2D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اعتماد دراسة المشاريع القائمة في الوزارات العراقية والمشاريع المقترحة في ضوء المعايير العلمية ( الجانب التطبيقي )</w:t>
            </w:r>
          </w:p>
        </w:tc>
      </w:tr>
      <w:tr w:rsidR="000E6640" w:rsidTr="005A513E">
        <w:trPr>
          <w:trHeight w:val="70"/>
        </w:trPr>
        <w:tc>
          <w:tcPr>
            <w:tcW w:w="9212" w:type="dxa"/>
          </w:tcPr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</w:tr>
      <w:tr w:rsidR="000E6640" w:rsidTr="00A83A2D">
        <w:trPr>
          <w:trHeight w:val="553"/>
        </w:trPr>
        <w:tc>
          <w:tcPr>
            <w:tcW w:w="9212" w:type="dxa"/>
          </w:tcPr>
          <w:p w:rsidR="000E6640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طرائق التقييم</w:t>
            </w:r>
          </w:p>
          <w:p w:rsidR="00A83A2D" w:rsidRPr="00241D34" w:rsidRDefault="00A83A2D" w:rsidP="00744A91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44A91">
              <w:rPr>
                <w:rFonts w:hint="cs"/>
                <w:b/>
                <w:bCs/>
                <w:rtl/>
                <w:lang w:val="en-US" w:bidi="ar-LY"/>
              </w:rPr>
              <w:t xml:space="preserve">حلقات نقاشيه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E6640" w:rsidTr="00A83A2D">
        <w:trPr>
          <w:trHeight w:val="1283"/>
        </w:trPr>
        <w:tc>
          <w:tcPr>
            <w:tcW w:w="9212" w:type="dxa"/>
          </w:tcPr>
          <w:p w:rsidR="000E6640" w:rsidRPr="00744A91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</w:p>
        </w:tc>
      </w:tr>
      <w:tr w:rsidR="000E6640" w:rsidTr="00A83A2D">
        <w:trPr>
          <w:trHeight w:val="972"/>
        </w:trPr>
        <w:tc>
          <w:tcPr>
            <w:tcW w:w="9212" w:type="dxa"/>
          </w:tcPr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ج- الاهداف الوجدانية والقيمية</w:t>
            </w:r>
          </w:p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ج1-</w:t>
            </w:r>
            <w:r w:rsidR="003B4887">
              <w:rPr>
                <w:rFonts w:hint="cs"/>
                <w:b/>
                <w:bCs/>
                <w:rtl/>
              </w:rPr>
              <w:t xml:space="preserve"> مبدأ الحوار والنقاش والاقناع والتأثير </w:t>
            </w:r>
          </w:p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ج2-</w:t>
            </w:r>
          </w:p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ج3-</w:t>
            </w:r>
          </w:p>
          <w:p w:rsidR="000E6640" w:rsidRPr="00241D34" w:rsidRDefault="000E6640" w:rsidP="00A5684E">
            <w:pPr>
              <w:bidi/>
              <w:spacing w:line="276" w:lineRule="auto"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ج4-</w:t>
            </w:r>
          </w:p>
        </w:tc>
      </w:tr>
      <w:tr w:rsidR="000E6640" w:rsidTr="00A83A2D">
        <w:trPr>
          <w:trHeight w:val="485"/>
        </w:trPr>
        <w:tc>
          <w:tcPr>
            <w:tcW w:w="9212" w:type="dxa"/>
          </w:tcPr>
          <w:p w:rsidR="000E6640" w:rsidRPr="00241D34" w:rsidRDefault="000E6640" w:rsidP="00A83A2D">
            <w:pPr>
              <w:bidi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طرائق التعليم والتعلم</w:t>
            </w:r>
          </w:p>
        </w:tc>
      </w:tr>
      <w:tr w:rsidR="000E6640" w:rsidTr="00A83A2D">
        <w:trPr>
          <w:trHeight w:val="1257"/>
        </w:trPr>
        <w:tc>
          <w:tcPr>
            <w:tcW w:w="9212" w:type="dxa"/>
          </w:tcPr>
          <w:p w:rsidR="000E6640" w:rsidRPr="00241D34" w:rsidRDefault="000E6640" w:rsidP="00A83A2D">
            <w:pPr>
              <w:bidi/>
              <w:rPr>
                <w:b/>
                <w:bCs/>
                <w:rtl/>
              </w:rPr>
            </w:pPr>
          </w:p>
        </w:tc>
      </w:tr>
      <w:tr w:rsidR="000E6640" w:rsidTr="00A83A2D">
        <w:trPr>
          <w:trHeight w:val="567"/>
        </w:trPr>
        <w:tc>
          <w:tcPr>
            <w:tcW w:w="9212" w:type="dxa"/>
          </w:tcPr>
          <w:p w:rsidR="005A513E" w:rsidRDefault="000E6640" w:rsidP="00A83A2D">
            <w:pPr>
              <w:bidi/>
              <w:rPr>
                <w:b/>
                <w:bCs/>
                <w:rtl/>
              </w:rPr>
            </w:pPr>
            <w:r w:rsidRPr="00241D34">
              <w:rPr>
                <w:rFonts w:hint="cs"/>
                <w:b/>
                <w:bCs/>
                <w:rtl/>
              </w:rPr>
              <w:t>طرائق التقييم</w:t>
            </w:r>
            <w:r w:rsidR="003D0EC2">
              <w:rPr>
                <w:rFonts w:hint="cs"/>
                <w:b/>
                <w:bCs/>
                <w:rtl/>
              </w:rPr>
              <w:t xml:space="preserve">  :  </w:t>
            </w:r>
          </w:p>
          <w:p w:rsidR="000E6640" w:rsidRDefault="003D0EC2" w:rsidP="005A513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اوراق عمل </w:t>
            </w:r>
          </w:p>
          <w:p w:rsidR="003D0EC2" w:rsidRDefault="003D0EC2" w:rsidP="003D0EC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امتحانات شفوية  </w:t>
            </w:r>
          </w:p>
          <w:p w:rsidR="003D0EC2" w:rsidRPr="00241D34" w:rsidRDefault="003D0EC2" w:rsidP="003D0EC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امتحانات تحريرية </w:t>
            </w:r>
          </w:p>
        </w:tc>
      </w:tr>
      <w:tr w:rsidR="000E6640" w:rsidTr="00A83A2D">
        <w:trPr>
          <w:trHeight w:val="1539"/>
        </w:trPr>
        <w:tc>
          <w:tcPr>
            <w:tcW w:w="9212" w:type="dxa"/>
          </w:tcPr>
          <w:p w:rsidR="000E6640" w:rsidRDefault="000E6640" w:rsidP="00A83A2D">
            <w:pPr>
              <w:bidi/>
              <w:rPr>
                <w:rFonts w:hint="cs"/>
                <w:rtl/>
                <w:lang w:bidi="ar-LY"/>
              </w:rPr>
            </w:pPr>
          </w:p>
        </w:tc>
      </w:tr>
    </w:tbl>
    <w:p w:rsidR="00CA735C" w:rsidRDefault="00CA735C" w:rsidP="00CA735C">
      <w:pPr>
        <w:bidi/>
        <w:rPr>
          <w:rFonts w:hint="cs"/>
          <w:rtl/>
          <w:lang w:bidi="ar-IQ"/>
        </w:rPr>
      </w:pPr>
    </w:p>
    <w:p w:rsidR="000E6640" w:rsidRDefault="00C85329" w:rsidP="000E6640">
      <w:pPr>
        <w:bidi/>
        <w:rPr>
          <w:rtl/>
          <w:lang w:bidi="ar-IQ"/>
        </w:rPr>
      </w:pPr>
      <w:r>
        <w:rPr>
          <w:noProof/>
          <w:rtl/>
          <w:lang w:val="en-US"/>
        </w:rPr>
        <w:pict>
          <v:shape id="Text Box 4" o:spid="_x0000_s1027" type="#_x0000_t202" style="position:absolute;left:0;text-align:left;margin-left:-20.25pt;margin-top:-6.75pt;width:477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">
            <v:textbox>
              <w:txbxContent>
                <w:p w:rsidR="00A83A2D" w:rsidRPr="003B7814" w:rsidRDefault="00A83A2D" w:rsidP="000E6640">
                  <w:pPr>
                    <w:jc w:val="right"/>
                    <w:rPr>
                      <w:b/>
                      <w:bCs/>
                      <w:lang w:val="en-US" w:bidi="ar-IQ"/>
                    </w:rPr>
                  </w:pPr>
                  <w:r w:rsidRPr="00241D34">
                    <w:rPr>
                      <w:rFonts w:hint="cs"/>
                      <w:b/>
                      <w:bCs/>
                      <w:rtl/>
                      <w:lang w:bidi="ar-IQ"/>
                    </w:rPr>
                    <w:t>د- المهارات العامة والتأهيلية المنقولة (المهارات الاخرى المتعلقة بقابلية التوظيف والتطور الشخصي)</w:t>
                  </w:r>
                </w:p>
                <w:p w:rsidR="00A83A2D" w:rsidRPr="00241D34" w:rsidRDefault="00A83A2D" w:rsidP="000E6640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241D34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د1- </w:t>
                  </w:r>
                  <w:r w:rsidR="003B4887"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مهارة الابداع والتواصل والتحليل </w:t>
                  </w:r>
                </w:p>
                <w:p w:rsidR="00A83A2D" w:rsidRPr="00241D34" w:rsidRDefault="00A83A2D" w:rsidP="000E6640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241D34">
                    <w:rPr>
                      <w:rFonts w:hint="cs"/>
                      <w:b/>
                      <w:bCs/>
                      <w:rtl/>
                      <w:lang w:bidi="ar-IQ"/>
                    </w:rPr>
                    <w:t>د2-</w:t>
                  </w:r>
                </w:p>
                <w:p w:rsidR="00A83A2D" w:rsidRPr="00241D34" w:rsidRDefault="00A83A2D" w:rsidP="000E6640">
                  <w:pPr>
                    <w:jc w:val="right"/>
                    <w:rPr>
                      <w:b/>
                      <w:bCs/>
                      <w:rtl/>
                      <w:lang w:bidi="ar-IQ"/>
                    </w:rPr>
                  </w:pPr>
                  <w:r w:rsidRPr="00241D34">
                    <w:rPr>
                      <w:rFonts w:hint="cs"/>
                      <w:b/>
                      <w:bCs/>
                      <w:rtl/>
                      <w:lang w:bidi="ar-IQ"/>
                    </w:rPr>
                    <w:t>د3-</w:t>
                  </w:r>
                </w:p>
                <w:p w:rsidR="00A83A2D" w:rsidRDefault="00A83A2D" w:rsidP="000E6640">
                  <w:pPr>
                    <w:jc w:val="right"/>
                    <w:rPr>
                      <w:rtl/>
                      <w:lang w:bidi="ar-IQ"/>
                    </w:rPr>
                  </w:pPr>
                  <w:r w:rsidRPr="00241D34">
                    <w:rPr>
                      <w:rFonts w:hint="cs"/>
                      <w:b/>
                      <w:bCs/>
                      <w:rtl/>
                      <w:lang w:bidi="ar-IQ"/>
                    </w:rPr>
                    <w:t>د4</w:t>
                  </w:r>
                  <w:r>
                    <w:rPr>
                      <w:rFonts w:hint="cs"/>
                      <w:rtl/>
                      <w:lang w:bidi="ar-IQ"/>
                    </w:rPr>
                    <w:t>-</w:t>
                  </w:r>
                </w:p>
                <w:p w:rsidR="00A83A2D" w:rsidRDefault="00A83A2D" w:rsidP="000E6640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9560" w:type="dxa"/>
        <w:tblLook w:val="04A0"/>
      </w:tblPr>
      <w:tblGrid>
        <w:gridCol w:w="912"/>
        <w:gridCol w:w="851"/>
        <w:gridCol w:w="1842"/>
        <w:gridCol w:w="2835"/>
        <w:gridCol w:w="1276"/>
        <w:gridCol w:w="1844"/>
      </w:tblGrid>
      <w:tr w:rsidR="000E6640" w:rsidTr="00A5684E">
        <w:trPr>
          <w:trHeight w:val="519"/>
        </w:trPr>
        <w:tc>
          <w:tcPr>
            <w:tcW w:w="9560" w:type="dxa"/>
            <w:gridSpan w:val="6"/>
          </w:tcPr>
          <w:p w:rsidR="000E6640" w:rsidRPr="00EC45EB" w:rsidRDefault="000E6640" w:rsidP="00A83A2D">
            <w:pPr>
              <w:bidi/>
              <w:rPr>
                <w:b/>
                <w:bCs/>
                <w:u w:val="single"/>
                <w:rtl/>
                <w:lang w:bidi="ar-IQ"/>
              </w:rPr>
            </w:pPr>
            <w:r w:rsidRPr="00EC45EB">
              <w:rPr>
                <w:rFonts w:hint="cs"/>
                <w:b/>
                <w:bCs/>
                <w:u w:val="single"/>
                <w:rtl/>
                <w:lang w:bidi="ar-IQ"/>
              </w:rPr>
              <w:lastRenderedPageBreak/>
              <w:t>11- بنية المقرر</w:t>
            </w:r>
          </w:p>
        </w:tc>
      </w:tr>
      <w:tr w:rsidR="000E6640" w:rsidTr="005A513E">
        <w:trPr>
          <w:trHeight w:val="551"/>
        </w:trPr>
        <w:tc>
          <w:tcPr>
            <w:tcW w:w="912" w:type="dxa"/>
          </w:tcPr>
          <w:p w:rsidR="000E6640" w:rsidRPr="00241D34" w:rsidRDefault="000E6640" w:rsidP="00241D3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0E6640" w:rsidRPr="00241D34" w:rsidRDefault="000E6640" w:rsidP="00241D3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1842" w:type="dxa"/>
          </w:tcPr>
          <w:p w:rsidR="000E6640" w:rsidRPr="00241D34" w:rsidRDefault="000E6640" w:rsidP="00241D3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>مخرجات التعلم المطلوبة</w:t>
            </w:r>
          </w:p>
        </w:tc>
        <w:tc>
          <w:tcPr>
            <w:tcW w:w="2835" w:type="dxa"/>
          </w:tcPr>
          <w:p w:rsidR="000E6640" w:rsidRPr="00241D34" w:rsidRDefault="000E6640" w:rsidP="00241D3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>اسم الوحدة /</w:t>
            </w:r>
            <w:r w:rsidR="003D0EC2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241D34">
              <w:rPr>
                <w:rFonts w:hint="cs"/>
                <w:b/>
                <w:bCs/>
                <w:rtl/>
                <w:lang w:bidi="ar-IQ"/>
              </w:rPr>
              <w:t>او الموضوع</w:t>
            </w:r>
          </w:p>
        </w:tc>
        <w:tc>
          <w:tcPr>
            <w:tcW w:w="1276" w:type="dxa"/>
          </w:tcPr>
          <w:p w:rsidR="000E6640" w:rsidRPr="00241D34" w:rsidRDefault="000E6640" w:rsidP="00241D3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>طريقة التعليم</w:t>
            </w:r>
          </w:p>
        </w:tc>
        <w:tc>
          <w:tcPr>
            <w:tcW w:w="1844" w:type="dxa"/>
          </w:tcPr>
          <w:p w:rsidR="000E6640" w:rsidRPr="00241D34" w:rsidRDefault="000E6640" w:rsidP="00241D3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>طريقة التقييم</w:t>
            </w:r>
          </w:p>
        </w:tc>
      </w:tr>
      <w:tr w:rsidR="000E6640" w:rsidTr="005A513E">
        <w:trPr>
          <w:trHeight w:val="547"/>
        </w:trPr>
        <w:tc>
          <w:tcPr>
            <w:tcW w:w="912" w:type="dxa"/>
          </w:tcPr>
          <w:p w:rsidR="000E6640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51" w:type="dxa"/>
          </w:tcPr>
          <w:p w:rsidR="000E6640" w:rsidRDefault="00652E76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842" w:type="dxa"/>
          </w:tcPr>
          <w:p w:rsidR="000E6640" w:rsidRPr="000D5E0C" w:rsidRDefault="005A513E" w:rsidP="000D5E0C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0D5E0C">
              <w:rPr>
                <w:rFonts w:hint="cs"/>
                <w:b/>
                <w:bCs/>
                <w:rtl/>
                <w:lang w:bidi="ar-IQ"/>
              </w:rPr>
              <w:t>فهم معنى البيئة الاستثمارية</w:t>
            </w:r>
          </w:p>
        </w:tc>
        <w:tc>
          <w:tcPr>
            <w:tcW w:w="2835" w:type="dxa"/>
          </w:tcPr>
          <w:p w:rsidR="000E6640" w:rsidRPr="005051E3" w:rsidRDefault="00E35F15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 xml:space="preserve">طبيعة الاستثمار ومقومات </w:t>
            </w:r>
            <w:r w:rsidR="003B7814">
              <w:rPr>
                <w:rFonts w:hint="cs"/>
                <w:b/>
                <w:bCs/>
                <w:rtl/>
                <w:lang w:bidi="ar-IQ"/>
              </w:rPr>
              <w:t xml:space="preserve">اتخاذ </w:t>
            </w:r>
            <w:r w:rsidRPr="005051E3">
              <w:rPr>
                <w:rFonts w:hint="cs"/>
                <w:b/>
                <w:bCs/>
                <w:rtl/>
                <w:lang w:bidi="ar-IQ"/>
              </w:rPr>
              <w:t>القرار الاستثماري للمشروع</w:t>
            </w:r>
          </w:p>
        </w:tc>
        <w:tc>
          <w:tcPr>
            <w:tcW w:w="1276" w:type="dxa"/>
          </w:tcPr>
          <w:p w:rsidR="000E6640" w:rsidRPr="003B7814" w:rsidRDefault="005A513E" w:rsidP="005051E3">
            <w:pPr>
              <w:bidi/>
              <w:rPr>
                <w:b/>
                <w:bCs/>
                <w:rtl/>
                <w:lang w:bidi="ar-IQ"/>
              </w:rPr>
            </w:pPr>
            <w:r w:rsidRPr="003B7814">
              <w:rPr>
                <w:rFonts w:hint="cs"/>
                <w:b/>
                <w:bCs/>
                <w:rtl/>
                <w:lang w:bidi="ar-IQ"/>
              </w:rPr>
              <w:t xml:space="preserve">نظري </w:t>
            </w:r>
          </w:p>
        </w:tc>
        <w:tc>
          <w:tcPr>
            <w:tcW w:w="1844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</w:tr>
      <w:tr w:rsidR="000E6640" w:rsidTr="005A513E">
        <w:trPr>
          <w:trHeight w:val="547"/>
        </w:trPr>
        <w:tc>
          <w:tcPr>
            <w:tcW w:w="912" w:type="dxa"/>
          </w:tcPr>
          <w:p w:rsidR="000E6640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51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0E6640" w:rsidRPr="003B7814" w:rsidRDefault="005A513E" w:rsidP="000D5E0C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3B7814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2835" w:type="dxa"/>
          </w:tcPr>
          <w:p w:rsidR="005A513E" w:rsidRDefault="00E35F15" w:rsidP="005051E3">
            <w:pPr>
              <w:tabs>
                <w:tab w:val="left" w:pos="175"/>
              </w:tabs>
              <w:bidi/>
              <w:ind w:right="-360"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 xml:space="preserve">مفهوم الاستثمار ، اهميته واهدافه </w:t>
            </w:r>
          </w:p>
          <w:p w:rsidR="00E35F15" w:rsidRPr="005051E3" w:rsidRDefault="00E35F15" w:rsidP="005A513E">
            <w:pPr>
              <w:tabs>
                <w:tab w:val="left" w:pos="175"/>
              </w:tabs>
              <w:bidi/>
              <w:ind w:right="-360"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>على مستوى</w:t>
            </w:r>
            <w:r w:rsidR="005051E3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5051E3">
              <w:rPr>
                <w:rFonts w:hint="cs"/>
                <w:b/>
                <w:bCs/>
                <w:rtl/>
                <w:lang w:bidi="ar-IQ"/>
              </w:rPr>
              <w:t>المشروع</w:t>
            </w:r>
          </w:p>
          <w:p w:rsidR="000E6640" w:rsidRPr="005051E3" w:rsidRDefault="000E6640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</w:tr>
      <w:tr w:rsidR="000E6640" w:rsidTr="005A513E">
        <w:trPr>
          <w:trHeight w:val="547"/>
        </w:trPr>
        <w:tc>
          <w:tcPr>
            <w:tcW w:w="912" w:type="dxa"/>
          </w:tcPr>
          <w:p w:rsidR="000E6640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0E6640" w:rsidRPr="003B7814" w:rsidRDefault="005A513E" w:rsidP="000D5E0C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3B7814">
              <w:rPr>
                <w:rFonts w:hint="cs"/>
                <w:b/>
                <w:bCs/>
                <w:rtl/>
                <w:lang w:bidi="ar-IQ"/>
              </w:rPr>
              <w:t>=</w:t>
            </w:r>
          </w:p>
        </w:tc>
        <w:tc>
          <w:tcPr>
            <w:tcW w:w="2835" w:type="dxa"/>
          </w:tcPr>
          <w:p w:rsidR="00E35F15" w:rsidRPr="005051E3" w:rsidRDefault="00E35F15" w:rsidP="005051E3">
            <w:pPr>
              <w:tabs>
                <w:tab w:val="right" w:pos="-360"/>
                <w:tab w:val="left" w:pos="175"/>
              </w:tabs>
              <w:ind w:right="-360"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>دراسة الفرص الاستثمارية</w:t>
            </w:r>
            <w:r w:rsidR="005051E3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5051E3">
              <w:rPr>
                <w:rFonts w:hint="cs"/>
                <w:b/>
                <w:bCs/>
                <w:rtl/>
                <w:lang w:bidi="ar-IQ"/>
              </w:rPr>
              <w:t>منظور كلي</w:t>
            </w:r>
          </w:p>
          <w:p w:rsidR="000E6640" w:rsidRPr="005051E3" w:rsidRDefault="000E6640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</w:tr>
      <w:tr w:rsidR="000E6640" w:rsidTr="005A513E">
        <w:trPr>
          <w:trHeight w:val="547"/>
        </w:trPr>
        <w:tc>
          <w:tcPr>
            <w:tcW w:w="912" w:type="dxa"/>
          </w:tcPr>
          <w:p w:rsidR="000E6640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851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0E6640" w:rsidRPr="003B7814" w:rsidRDefault="005A513E" w:rsidP="000D5E0C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 w:rsidRPr="003B7814">
              <w:rPr>
                <w:rFonts w:hint="cs"/>
                <w:b/>
                <w:bCs/>
                <w:rtl/>
                <w:lang w:bidi="ar-IQ"/>
              </w:rPr>
              <w:t>فهم البيئة المحيطة بالمشروع</w:t>
            </w:r>
          </w:p>
        </w:tc>
        <w:tc>
          <w:tcPr>
            <w:tcW w:w="2835" w:type="dxa"/>
          </w:tcPr>
          <w:p w:rsidR="000E6640" w:rsidRPr="005051E3" w:rsidRDefault="00E35F15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>اساسيات المشروع الاقتصادي ودراسات الجدوى</w:t>
            </w:r>
          </w:p>
        </w:tc>
        <w:tc>
          <w:tcPr>
            <w:tcW w:w="1276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</w:tr>
      <w:tr w:rsidR="000E6640" w:rsidTr="005A513E">
        <w:trPr>
          <w:trHeight w:val="547"/>
        </w:trPr>
        <w:tc>
          <w:tcPr>
            <w:tcW w:w="912" w:type="dxa"/>
          </w:tcPr>
          <w:p w:rsidR="000E6640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851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0E6640" w:rsidRPr="003B7814" w:rsidRDefault="000E6640" w:rsidP="005051E3">
            <w:pPr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</w:tcPr>
          <w:p w:rsidR="005051E3" w:rsidRPr="003B7814" w:rsidRDefault="00E35F15" w:rsidP="003B7814">
            <w:pPr>
              <w:tabs>
                <w:tab w:val="left" w:pos="175"/>
              </w:tabs>
              <w:ind w:right="-709"/>
              <w:rPr>
                <w:b/>
                <w:bCs/>
                <w:lang w:val="en-US" w:bidi="ar-IQ"/>
              </w:rPr>
            </w:pPr>
            <w:r w:rsidRPr="005051E3">
              <w:rPr>
                <w:b/>
                <w:bCs/>
                <w:rtl/>
                <w:lang w:bidi="ar-IQ"/>
              </w:rPr>
              <w:t>المفاضلة بين دراسات الجدوى</w:t>
            </w:r>
          </w:p>
          <w:p w:rsidR="005A513E" w:rsidRDefault="00E35F15" w:rsidP="003B7814">
            <w:pPr>
              <w:tabs>
                <w:tab w:val="left" w:pos="175"/>
              </w:tabs>
              <w:ind w:right="-709"/>
              <w:rPr>
                <w:b/>
                <w:bCs/>
                <w:rtl/>
                <w:lang w:bidi="ar-IQ"/>
              </w:rPr>
            </w:pPr>
            <w:r w:rsidRPr="005051E3">
              <w:rPr>
                <w:b/>
                <w:bCs/>
                <w:rtl/>
                <w:lang w:bidi="ar-IQ"/>
              </w:rPr>
              <w:t>الخاصة ودراسة الجدوى</w:t>
            </w:r>
          </w:p>
          <w:p w:rsidR="00E35F15" w:rsidRPr="005051E3" w:rsidRDefault="00E35F15" w:rsidP="003B7814">
            <w:pPr>
              <w:tabs>
                <w:tab w:val="left" w:pos="175"/>
              </w:tabs>
              <w:ind w:right="-709"/>
              <w:rPr>
                <w:b/>
                <w:bCs/>
                <w:rtl/>
                <w:lang w:bidi="ar-IQ"/>
              </w:rPr>
            </w:pPr>
            <w:r w:rsidRPr="005051E3">
              <w:rPr>
                <w:b/>
                <w:bCs/>
                <w:rtl/>
                <w:lang w:bidi="ar-IQ"/>
              </w:rPr>
              <w:t>الاجتماعية</w:t>
            </w:r>
          </w:p>
          <w:p w:rsidR="000E6640" w:rsidRPr="005051E3" w:rsidRDefault="000E6640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</w:tr>
      <w:tr w:rsidR="000E6640" w:rsidTr="005A513E">
        <w:trPr>
          <w:trHeight w:val="547"/>
        </w:trPr>
        <w:tc>
          <w:tcPr>
            <w:tcW w:w="912" w:type="dxa"/>
          </w:tcPr>
          <w:p w:rsidR="000E6640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851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0E6640" w:rsidRPr="003B7814" w:rsidRDefault="003B7814" w:rsidP="005051E3">
            <w:pPr>
              <w:bidi/>
              <w:rPr>
                <w:b/>
                <w:bCs/>
                <w:rtl/>
                <w:lang w:bidi="ar-IQ"/>
              </w:rPr>
            </w:pPr>
            <w:r w:rsidRPr="003B7814">
              <w:rPr>
                <w:rFonts w:hint="cs"/>
                <w:b/>
                <w:bCs/>
                <w:rtl/>
                <w:lang w:bidi="ar-IQ"/>
              </w:rPr>
              <w:t xml:space="preserve">اهمية معرفة اسباب تعثر المشاريع </w:t>
            </w:r>
          </w:p>
        </w:tc>
        <w:tc>
          <w:tcPr>
            <w:tcW w:w="2835" w:type="dxa"/>
          </w:tcPr>
          <w:p w:rsidR="005A513E" w:rsidRDefault="005051E3" w:rsidP="005A513E">
            <w:pPr>
              <w:tabs>
                <w:tab w:val="left" w:pos="175"/>
              </w:tabs>
              <w:ind w:right="-360"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>المدخل المفاهيمي والفكري عن</w:t>
            </w:r>
          </w:p>
          <w:p w:rsidR="005051E3" w:rsidRPr="005051E3" w:rsidRDefault="005051E3" w:rsidP="005A513E">
            <w:pPr>
              <w:tabs>
                <w:tab w:val="left" w:pos="175"/>
              </w:tabs>
              <w:ind w:right="-360"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 xml:space="preserve"> دراسات الجدوى الاقتصادية والفنية</w:t>
            </w:r>
          </w:p>
          <w:p w:rsidR="000E6640" w:rsidRPr="005051E3" w:rsidRDefault="000E6640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</w:tr>
      <w:tr w:rsidR="000E6640" w:rsidTr="005A513E">
        <w:trPr>
          <w:trHeight w:val="547"/>
        </w:trPr>
        <w:tc>
          <w:tcPr>
            <w:tcW w:w="912" w:type="dxa"/>
          </w:tcPr>
          <w:p w:rsidR="000E6640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851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0E6640" w:rsidRPr="003B7814" w:rsidRDefault="000E6640" w:rsidP="005051E3">
            <w:pPr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</w:tcPr>
          <w:p w:rsidR="005051E3" w:rsidRPr="005051E3" w:rsidRDefault="005051E3" w:rsidP="005051E3">
            <w:pPr>
              <w:tabs>
                <w:tab w:val="left" w:pos="175"/>
              </w:tabs>
              <w:jc w:val="center"/>
              <w:rPr>
                <w:b/>
                <w:bCs/>
                <w:rtl/>
                <w:lang w:bidi="ar-IQ"/>
              </w:rPr>
            </w:pPr>
            <w:r w:rsidRPr="005051E3">
              <w:rPr>
                <w:b/>
                <w:bCs/>
                <w:rtl/>
                <w:lang w:bidi="ar-IQ"/>
              </w:rPr>
              <w:t>دراسات الجدوى الأولية ودراسات الجدوى التفصيلية</w:t>
            </w:r>
          </w:p>
          <w:p w:rsidR="000E6640" w:rsidRPr="005051E3" w:rsidRDefault="000E6640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0E6640" w:rsidRDefault="000E6640" w:rsidP="005051E3">
            <w:pPr>
              <w:bidi/>
              <w:rPr>
                <w:rtl/>
                <w:lang w:bidi="ar-IQ"/>
              </w:rPr>
            </w:pPr>
          </w:p>
        </w:tc>
      </w:tr>
      <w:tr w:rsidR="00CF2749" w:rsidTr="005A513E">
        <w:trPr>
          <w:trHeight w:val="547"/>
        </w:trPr>
        <w:tc>
          <w:tcPr>
            <w:tcW w:w="912" w:type="dxa"/>
          </w:tcPr>
          <w:p w:rsidR="00CF2749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1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CF2749" w:rsidRPr="003B7814" w:rsidRDefault="003B7814" w:rsidP="005051E3">
            <w:pPr>
              <w:bidi/>
              <w:rPr>
                <w:b/>
                <w:bCs/>
                <w:rtl/>
                <w:lang w:bidi="ar-IQ"/>
              </w:rPr>
            </w:pPr>
            <w:r w:rsidRPr="003B7814">
              <w:rPr>
                <w:rFonts w:hint="cs"/>
                <w:b/>
                <w:bCs/>
                <w:rtl/>
                <w:lang w:bidi="ar-IQ"/>
              </w:rPr>
              <w:t xml:space="preserve">اهمية معرفة اولوية المشاريع </w:t>
            </w:r>
          </w:p>
        </w:tc>
        <w:tc>
          <w:tcPr>
            <w:tcW w:w="2835" w:type="dxa"/>
          </w:tcPr>
          <w:p w:rsidR="005051E3" w:rsidRDefault="005051E3" w:rsidP="005051E3">
            <w:pPr>
              <w:pStyle w:val="a6"/>
              <w:tabs>
                <w:tab w:val="left" w:pos="175"/>
              </w:tabs>
              <w:bidi/>
              <w:ind w:left="210" w:right="-360"/>
              <w:contextualSpacing w:val="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5051E3">
              <w:rPr>
                <w:rFonts w:hint="cs"/>
                <w:b/>
                <w:bCs/>
                <w:rtl/>
                <w:lang w:bidi="ar-IQ"/>
              </w:rPr>
              <w:t>اساليب المفاضلة بين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  <w:p w:rsidR="005051E3" w:rsidRPr="005051E3" w:rsidRDefault="005051E3" w:rsidP="005051E3">
            <w:pPr>
              <w:pStyle w:val="a6"/>
              <w:tabs>
                <w:tab w:val="left" w:pos="175"/>
              </w:tabs>
              <w:bidi/>
              <w:ind w:left="210" w:right="-360"/>
              <w:contextualSpacing w:val="0"/>
              <w:rPr>
                <w:b/>
                <w:bCs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 xml:space="preserve"> المشروعات الاقتصادية</w:t>
            </w:r>
          </w:p>
          <w:p w:rsidR="00CF2749" w:rsidRPr="005051E3" w:rsidRDefault="00CF2749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</w:tr>
      <w:tr w:rsidR="00CF2749" w:rsidTr="005A513E">
        <w:trPr>
          <w:trHeight w:val="547"/>
        </w:trPr>
        <w:tc>
          <w:tcPr>
            <w:tcW w:w="912" w:type="dxa"/>
          </w:tcPr>
          <w:p w:rsidR="00CF2749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1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CF2749" w:rsidRPr="003B7814" w:rsidRDefault="00CF2749" w:rsidP="005051E3">
            <w:pPr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</w:tcPr>
          <w:p w:rsidR="005051E3" w:rsidRPr="005051E3" w:rsidRDefault="005051E3" w:rsidP="005051E3">
            <w:pPr>
              <w:tabs>
                <w:tab w:val="left" w:pos="175"/>
              </w:tabs>
              <w:ind w:right="-360"/>
              <w:rPr>
                <w:b/>
                <w:bCs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>مكونات دراسة الجدوى الاقتصادية</w:t>
            </w:r>
          </w:p>
          <w:p w:rsidR="00CF2749" w:rsidRPr="005051E3" w:rsidRDefault="00CF2749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</w:tr>
      <w:tr w:rsidR="00CF2749" w:rsidTr="005A513E">
        <w:trPr>
          <w:trHeight w:val="547"/>
        </w:trPr>
        <w:tc>
          <w:tcPr>
            <w:tcW w:w="912" w:type="dxa"/>
          </w:tcPr>
          <w:p w:rsidR="00CF2749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851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CF2749" w:rsidRPr="003B7814" w:rsidRDefault="003B7814" w:rsidP="005051E3">
            <w:pPr>
              <w:bidi/>
              <w:rPr>
                <w:b/>
                <w:bCs/>
                <w:rtl/>
                <w:lang w:bidi="ar-IQ"/>
              </w:rPr>
            </w:pPr>
            <w:r w:rsidRPr="003B7814">
              <w:rPr>
                <w:rFonts w:hint="cs"/>
                <w:b/>
                <w:bCs/>
                <w:rtl/>
                <w:lang w:bidi="ar-IQ"/>
              </w:rPr>
              <w:t xml:space="preserve">معرفة الجوانب المالية والقانونية والادارية والبيئية </w:t>
            </w:r>
          </w:p>
        </w:tc>
        <w:tc>
          <w:tcPr>
            <w:tcW w:w="2835" w:type="dxa"/>
          </w:tcPr>
          <w:p w:rsidR="00CF2749" w:rsidRPr="005051E3" w:rsidRDefault="005051E3" w:rsidP="005051E3">
            <w:pPr>
              <w:tabs>
                <w:tab w:val="left" w:pos="175"/>
              </w:tabs>
              <w:bidi/>
              <w:ind w:left="425" w:right="-360"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 xml:space="preserve">انواع </w:t>
            </w:r>
            <w:r w:rsidRPr="005051E3">
              <w:rPr>
                <w:b/>
                <w:bCs/>
                <w:rtl/>
                <w:lang w:bidi="ar-IQ"/>
              </w:rPr>
              <w:t>دراسة الجدوى</w:t>
            </w:r>
          </w:p>
        </w:tc>
        <w:tc>
          <w:tcPr>
            <w:tcW w:w="1276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</w:tr>
      <w:tr w:rsidR="00CF2749" w:rsidTr="005A513E">
        <w:trPr>
          <w:trHeight w:val="547"/>
        </w:trPr>
        <w:tc>
          <w:tcPr>
            <w:tcW w:w="912" w:type="dxa"/>
          </w:tcPr>
          <w:p w:rsidR="00CF2749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851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CF2749" w:rsidRPr="003B7814" w:rsidRDefault="00CF2749" w:rsidP="005051E3">
            <w:pPr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</w:tcPr>
          <w:p w:rsidR="005051E3" w:rsidRPr="005051E3" w:rsidRDefault="005051E3" w:rsidP="005051E3">
            <w:pPr>
              <w:tabs>
                <w:tab w:val="left" w:pos="175"/>
              </w:tabs>
              <w:bidi/>
              <w:ind w:left="425" w:right="-360"/>
              <w:rPr>
                <w:b/>
                <w:bCs/>
                <w:rtl/>
                <w:lang w:bidi="ar-IQ"/>
              </w:rPr>
            </w:pPr>
            <w:r w:rsidRPr="005051E3">
              <w:rPr>
                <w:rFonts w:hint="cs"/>
                <w:b/>
                <w:bCs/>
                <w:rtl/>
                <w:lang w:bidi="ar-IQ"/>
              </w:rPr>
              <w:t>معايير الربحية التجارية</w:t>
            </w:r>
          </w:p>
          <w:p w:rsidR="00CF2749" w:rsidRPr="005051E3" w:rsidRDefault="00CF2749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</w:tr>
      <w:tr w:rsidR="00CF2749" w:rsidTr="005A513E">
        <w:trPr>
          <w:trHeight w:val="547"/>
        </w:trPr>
        <w:tc>
          <w:tcPr>
            <w:tcW w:w="912" w:type="dxa"/>
          </w:tcPr>
          <w:p w:rsidR="00CF2749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851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CF2749" w:rsidRPr="003B7814" w:rsidRDefault="00CF2749" w:rsidP="005051E3">
            <w:pPr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</w:tcPr>
          <w:p w:rsidR="005051E3" w:rsidRPr="005051E3" w:rsidRDefault="005051E3" w:rsidP="005A513E">
            <w:pPr>
              <w:tabs>
                <w:tab w:val="left" w:pos="175"/>
              </w:tabs>
              <w:jc w:val="right"/>
              <w:rPr>
                <w:b/>
                <w:bCs/>
                <w:rtl/>
                <w:lang w:bidi="ar-IQ"/>
              </w:rPr>
            </w:pPr>
            <w:r w:rsidRPr="005051E3">
              <w:rPr>
                <w:b/>
                <w:bCs/>
                <w:rtl/>
                <w:lang w:bidi="ar-IQ"/>
              </w:rPr>
              <w:t>مفهوم ومؤشرات تقييم كفاءة الاداء الاقتصادي</w:t>
            </w:r>
          </w:p>
          <w:p w:rsidR="00CF2749" w:rsidRPr="005051E3" w:rsidRDefault="00CF2749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</w:tr>
      <w:tr w:rsidR="00CF2749" w:rsidTr="005A513E">
        <w:trPr>
          <w:trHeight w:val="547"/>
        </w:trPr>
        <w:tc>
          <w:tcPr>
            <w:tcW w:w="912" w:type="dxa"/>
          </w:tcPr>
          <w:p w:rsidR="00CF2749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851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CF2749" w:rsidRPr="003B7814" w:rsidRDefault="00CF2749" w:rsidP="005051E3">
            <w:pPr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</w:tcPr>
          <w:p w:rsidR="005051E3" w:rsidRPr="005A513E" w:rsidRDefault="005051E3" w:rsidP="005051E3">
            <w:pPr>
              <w:tabs>
                <w:tab w:val="left" w:pos="175"/>
              </w:tabs>
              <w:rPr>
                <w:b/>
                <w:bCs/>
                <w:lang w:val="en-US" w:bidi="ar-IQ"/>
              </w:rPr>
            </w:pPr>
            <w:r w:rsidRPr="005051E3">
              <w:rPr>
                <w:b/>
                <w:bCs/>
                <w:rtl/>
                <w:lang w:bidi="ar-IQ"/>
              </w:rPr>
              <w:t>اهداف واسس  تقييم كفاءة الاداء</w:t>
            </w:r>
          </w:p>
          <w:p w:rsidR="00CF2749" w:rsidRPr="005051E3" w:rsidRDefault="00CF2749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</w:tr>
      <w:tr w:rsidR="00CF2749" w:rsidTr="005A513E">
        <w:trPr>
          <w:trHeight w:val="547"/>
        </w:trPr>
        <w:tc>
          <w:tcPr>
            <w:tcW w:w="912" w:type="dxa"/>
          </w:tcPr>
          <w:p w:rsidR="00CF2749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851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CF2749" w:rsidRPr="003B7814" w:rsidRDefault="00CF2749" w:rsidP="005051E3">
            <w:pPr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2835" w:type="dxa"/>
          </w:tcPr>
          <w:p w:rsidR="005051E3" w:rsidRPr="005051E3" w:rsidRDefault="005051E3" w:rsidP="005A513E">
            <w:pPr>
              <w:tabs>
                <w:tab w:val="left" w:pos="175"/>
              </w:tabs>
              <w:jc w:val="right"/>
              <w:rPr>
                <w:b/>
                <w:bCs/>
                <w:rtl/>
                <w:lang w:bidi="ar-IQ"/>
              </w:rPr>
            </w:pPr>
            <w:r w:rsidRPr="005051E3">
              <w:rPr>
                <w:b/>
                <w:bCs/>
                <w:rtl/>
                <w:lang w:bidi="ar-IQ"/>
              </w:rPr>
              <w:t>معايير ومؤشرات  تقييم كفاءة الاداء الاقتصادي</w:t>
            </w:r>
          </w:p>
          <w:p w:rsidR="00CF2749" w:rsidRPr="005051E3" w:rsidRDefault="00CF2749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</w:tr>
      <w:tr w:rsidR="00CF2749" w:rsidTr="005A513E">
        <w:trPr>
          <w:trHeight w:val="547"/>
        </w:trPr>
        <w:tc>
          <w:tcPr>
            <w:tcW w:w="912" w:type="dxa"/>
          </w:tcPr>
          <w:p w:rsidR="00CF2749" w:rsidRDefault="003B4887" w:rsidP="005051E3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851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2" w:type="dxa"/>
          </w:tcPr>
          <w:p w:rsidR="00CF2749" w:rsidRPr="003B7814" w:rsidRDefault="003B7814" w:rsidP="005051E3">
            <w:pPr>
              <w:bidi/>
              <w:rPr>
                <w:b/>
                <w:bCs/>
                <w:rtl/>
                <w:lang w:bidi="ar-IQ"/>
              </w:rPr>
            </w:pPr>
            <w:r w:rsidRPr="003B7814">
              <w:rPr>
                <w:rFonts w:hint="cs"/>
                <w:b/>
                <w:bCs/>
                <w:rtl/>
                <w:lang w:bidi="ar-IQ"/>
              </w:rPr>
              <w:t xml:space="preserve">مايعانيه القطاع العام من مشاكل </w:t>
            </w:r>
          </w:p>
        </w:tc>
        <w:tc>
          <w:tcPr>
            <w:tcW w:w="2835" w:type="dxa"/>
          </w:tcPr>
          <w:p w:rsidR="005051E3" w:rsidRPr="005A513E" w:rsidRDefault="005051E3" w:rsidP="005A513E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  <w:r w:rsidRPr="005A513E">
              <w:rPr>
                <w:b/>
                <w:bCs/>
                <w:rtl/>
                <w:lang w:bidi="ar-IQ"/>
              </w:rPr>
              <w:t>مشاكل ومعوقات التقييم الاقتصادي في</w:t>
            </w:r>
            <w:r w:rsidRPr="005A513E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5A513E">
              <w:rPr>
                <w:b/>
                <w:bCs/>
                <w:rtl/>
                <w:lang w:bidi="ar-IQ"/>
              </w:rPr>
              <w:t>العراق</w:t>
            </w:r>
          </w:p>
          <w:p w:rsidR="00CF2749" w:rsidRPr="005051E3" w:rsidRDefault="00CF2749" w:rsidP="005051E3">
            <w:pPr>
              <w:tabs>
                <w:tab w:val="left" w:pos="175"/>
              </w:tabs>
              <w:bidi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  <w:tc>
          <w:tcPr>
            <w:tcW w:w="1844" w:type="dxa"/>
          </w:tcPr>
          <w:p w:rsidR="00CF2749" w:rsidRDefault="00CF2749" w:rsidP="005051E3">
            <w:pPr>
              <w:bidi/>
              <w:rPr>
                <w:rtl/>
                <w:lang w:bidi="ar-IQ"/>
              </w:rPr>
            </w:pPr>
          </w:p>
        </w:tc>
      </w:tr>
    </w:tbl>
    <w:p w:rsidR="000E6640" w:rsidRDefault="000E6640" w:rsidP="005051E3">
      <w:pPr>
        <w:bidi/>
        <w:rPr>
          <w:rtl/>
          <w:lang w:bidi="ar-IQ"/>
        </w:rPr>
      </w:pPr>
    </w:p>
    <w:p w:rsidR="00CF2749" w:rsidRDefault="00CF2749" w:rsidP="00CF2749">
      <w:pPr>
        <w:bidi/>
        <w:rPr>
          <w:rtl/>
          <w:lang w:bidi="ar-IQ"/>
        </w:rPr>
      </w:pPr>
    </w:p>
    <w:p w:rsidR="00CF2749" w:rsidRDefault="00CF2749" w:rsidP="00CF2749">
      <w:pPr>
        <w:bidi/>
        <w:rPr>
          <w:rtl/>
          <w:lang w:bidi="ar-IQ"/>
        </w:rPr>
      </w:pPr>
    </w:p>
    <w:tbl>
      <w:tblPr>
        <w:tblStyle w:val="a3"/>
        <w:bidiVisual/>
        <w:tblW w:w="9258" w:type="dxa"/>
        <w:tblLook w:val="04A0"/>
      </w:tblPr>
      <w:tblGrid>
        <w:gridCol w:w="3605"/>
        <w:gridCol w:w="5653"/>
      </w:tblGrid>
      <w:tr w:rsidR="000E6640" w:rsidTr="00A83A2D">
        <w:trPr>
          <w:trHeight w:val="615"/>
        </w:trPr>
        <w:tc>
          <w:tcPr>
            <w:tcW w:w="9258" w:type="dxa"/>
            <w:gridSpan w:val="2"/>
          </w:tcPr>
          <w:p w:rsidR="000E6640" w:rsidRPr="00EC45EB" w:rsidRDefault="000E6640" w:rsidP="00A83A2D">
            <w:pPr>
              <w:bidi/>
              <w:rPr>
                <w:b/>
                <w:bCs/>
                <w:u w:val="single"/>
                <w:rtl/>
                <w:lang w:bidi="ar-IQ"/>
              </w:rPr>
            </w:pPr>
            <w:r w:rsidRPr="00EC45EB">
              <w:rPr>
                <w:rFonts w:hint="cs"/>
                <w:b/>
                <w:bCs/>
                <w:u w:val="single"/>
                <w:rtl/>
                <w:lang w:bidi="ar-IQ"/>
              </w:rPr>
              <w:t>12- البنية التحتية</w:t>
            </w:r>
          </w:p>
        </w:tc>
      </w:tr>
      <w:tr w:rsidR="000E6640" w:rsidTr="00CF2749">
        <w:trPr>
          <w:trHeight w:val="615"/>
        </w:trPr>
        <w:tc>
          <w:tcPr>
            <w:tcW w:w="3605" w:type="dxa"/>
          </w:tcPr>
          <w:p w:rsidR="000E6640" w:rsidRPr="00241D34" w:rsidRDefault="000E6640" w:rsidP="00CF2749">
            <w:pPr>
              <w:pStyle w:val="a6"/>
              <w:numPr>
                <w:ilvl w:val="0"/>
                <w:numId w:val="3"/>
              </w:numPr>
              <w:bidi/>
              <w:spacing w:line="600" w:lineRule="auto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5653" w:type="dxa"/>
          </w:tcPr>
          <w:p w:rsidR="00813100" w:rsidRPr="00744A91" w:rsidRDefault="00813100" w:rsidP="003B7814">
            <w:pPr>
              <w:bidi/>
              <w:spacing w:line="480" w:lineRule="auto"/>
              <w:rPr>
                <w:rFonts w:hint="cs"/>
                <w:b/>
                <w:bCs/>
                <w:rtl/>
                <w:lang w:val="en-US" w:bidi="ar-LY"/>
              </w:rPr>
            </w:pPr>
          </w:p>
        </w:tc>
      </w:tr>
      <w:tr w:rsidR="00396731" w:rsidTr="00CF2749">
        <w:trPr>
          <w:trHeight w:val="653"/>
        </w:trPr>
        <w:tc>
          <w:tcPr>
            <w:tcW w:w="3605" w:type="dxa"/>
          </w:tcPr>
          <w:p w:rsidR="00396731" w:rsidRPr="00241D34" w:rsidRDefault="00396731" w:rsidP="00CF2749">
            <w:pPr>
              <w:bidi/>
              <w:spacing w:line="600" w:lineRule="auto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 xml:space="preserve">     2 </w:t>
            </w:r>
            <w:r w:rsidRPr="00241D34">
              <w:rPr>
                <w:b/>
                <w:bCs/>
                <w:rtl/>
                <w:lang w:bidi="ar-IQ"/>
              </w:rPr>
              <w:t>–</w:t>
            </w:r>
            <w:r w:rsidRPr="00241D34">
              <w:rPr>
                <w:rFonts w:hint="cs"/>
                <w:b/>
                <w:bCs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653" w:type="dxa"/>
          </w:tcPr>
          <w:p w:rsidR="00396731" w:rsidRPr="00744A91" w:rsidRDefault="00396731" w:rsidP="00365104">
            <w:pPr>
              <w:bidi/>
              <w:spacing w:line="480" w:lineRule="auto"/>
              <w:rPr>
                <w:rFonts w:hint="cs"/>
                <w:b/>
                <w:bCs/>
                <w:rtl/>
                <w:lang w:val="en-US" w:bidi="ar-LY"/>
              </w:rPr>
            </w:pPr>
            <w:r w:rsidRPr="005A513E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US" w:bidi="ar-LY"/>
              </w:rPr>
              <w:t xml:space="preserve">د. خليل محمد خليل عطية </w:t>
            </w:r>
            <w:r>
              <w:rPr>
                <w:rFonts w:hint="cs"/>
                <w:b/>
                <w:bCs/>
                <w:rtl/>
                <w:lang w:val="en-US" w:bidi="ar-LY"/>
              </w:rPr>
              <w:t>( دراسات الجدوى الاقتصادية )</w:t>
            </w:r>
          </w:p>
        </w:tc>
      </w:tr>
      <w:tr w:rsidR="00396731" w:rsidTr="00CF2749">
        <w:trPr>
          <w:trHeight w:val="653"/>
        </w:trPr>
        <w:tc>
          <w:tcPr>
            <w:tcW w:w="3605" w:type="dxa"/>
          </w:tcPr>
          <w:p w:rsidR="00396731" w:rsidRPr="00241D34" w:rsidRDefault="00396731" w:rsidP="00CF2749">
            <w:pPr>
              <w:pStyle w:val="a6"/>
              <w:numPr>
                <w:ilvl w:val="0"/>
                <w:numId w:val="4"/>
              </w:numPr>
              <w:bidi/>
              <w:spacing w:line="600" w:lineRule="auto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653" w:type="dxa"/>
          </w:tcPr>
          <w:p w:rsidR="00396731" w:rsidRPr="005A513E" w:rsidRDefault="00396731" w:rsidP="00CF2749">
            <w:pPr>
              <w:bidi/>
              <w:spacing w:line="480" w:lineRule="auto"/>
              <w:rPr>
                <w:rFonts w:hint="cs"/>
                <w:b/>
                <w:bCs/>
                <w:rtl/>
                <w:lang w:bidi="ar-IQ"/>
              </w:rPr>
            </w:pPr>
          </w:p>
          <w:p w:rsidR="00396731" w:rsidRPr="005A513E" w:rsidRDefault="00396731" w:rsidP="003B7814">
            <w:pPr>
              <w:bidi/>
              <w:spacing w:line="480" w:lineRule="auto"/>
              <w:rPr>
                <w:b/>
                <w:bCs/>
                <w:rtl/>
                <w:lang w:bidi="ar-IQ"/>
              </w:rPr>
            </w:pPr>
            <w:r w:rsidRPr="005A513E">
              <w:rPr>
                <w:rFonts w:hint="cs"/>
                <w:b/>
                <w:bCs/>
                <w:rtl/>
                <w:lang w:bidi="ar-IQ"/>
              </w:rPr>
              <w:t xml:space="preserve">كل كايتعلق بالجوانب الخاصة بالمادة </w:t>
            </w:r>
          </w:p>
        </w:tc>
      </w:tr>
      <w:tr w:rsidR="00396731" w:rsidTr="00CF2749">
        <w:trPr>
          <w:trHeight w:val="692"/>
        </w:trPr>
        <w:tc>
          <w:tcPr>
            <w:tcW w:w="3605" w:type="dxa"/>
          </w:tcPr>
          <w:p w:rsidR="00396731" w:rsidRPr="00241D34" w:rsidRDefault="00396731" w:rsidP="003B7814">
            <w:pPr>
              <w:pStyle w:val="a6"/>
              <w:numPr>
                <w:ilvl w:val="0"/>
                <w:numId w:val="4"/>
              </w:numPr>
              <w:bidi/>
              <w:spacing w:line="600" w:lineRule="auto"/>
              <w:rPr>
                <w:b/>
                <w:bCs/>
                <w:rtl/>
                <w:lang w:bidi="ar-IQ"/>
              </w:rPr>
            </w:pPr>
            <w:r w:rsidRPr="00241D34">
              <w:rPr>
                <w:rFonts w:hint="cs"/>
                <w:b/>
                <w:bCs/>
                <w:rtl/>
                <w:lang w:bidi="ar-IQ"/>
              </w:rPr>
              <w:t xml:space="preserve">المراجع الالكترونية،مواقع </w:t>
            </w:r>
          </w:p>
        </w:tc>
        <w:tc>
          <w:tcPr>
            <w:tcW w:w="5653" w:type="dxa"/>
          </w:tcPr>
          <w:p w:rsidR="00396731" w:rsidRPr="005A513E" w:rsidRDefault="00396731" w:rsidP="003B7814">
            <w:pPr>
              <w:bidi/>
              <w:spacing w:line="480" w:lineRule="auto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كل المواقع الالكترونية </w:t>
            </w:r>
          </w:p>
        </w:tc>
      </w:tr>
    </w:tbl>
    <w:p w:rsidR="000E6640" w:rsidRDefault="000E6640" w:rsidP="000E6640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/>
      </w:tblPr>
      <w:tblGrid>
        <w:gridCol w:w="9272"/>
      </w:tblGrid>
      <w:tr w:rsidR="000E6640" w:rsidTr="00A83A2D">
        <w:trPr>
          <w:trHeight w:val="597"/>
        </w:trPr>
        <w:tc>
          <w:tcPr>
            <w:tcW w:w="9272" w:type="dxa"/>
          </w:tcPr>
          <w:p w:rsidR="000E6640" w:rsidRPr="00EC45EB" w:rsidRDefault="000E6640" w:rsidP="00A83A2D">
            <w:pPr>
              <w:bidi/>
              <w:rPr>
                <w:b/>
                <w:bCs/>
                <w:u w:val="single"/>
                <w:rtl/>
                <w:lang w:bidi="ar-IQ"/>
              </w:rPr>
            </w:pPr>
            <w:r w:rsidRPr="00EC45EB">
              <w:rPr>
                <w:rFonts w:hint="cs"/>
                <w:b/>
                <w:bCs/>
                <w:u w:val="single"/>
                <w:rtl/>
                <w:lang w:bidi="ar-IQ"/>
              </w:rPr>
              <w:t>13- خطة تطوير المقرر الدراسي</w:t>
            </w:r>
          </w:p>
        </w:tc>
      </w:tr>
      <w:tr w:rsidR="000E6640" w:rsidTr="00A83A2D">
        <w:trPr>
          <w:trHeight w:val="1052"/>
        </w:trPr>
        <w:tc>
          <w:tcPr>
            <w:tcW w:w="9272" w:type="dxa"/>
          </w:tcPr>
          <w:p w:rsidR="000E6640" w:rsidRDefault="000E6640" w:rsidP="00A83A2D">
            <w:pPr>
              <w:bidi/>
              <w:rPr>
                <w:rtl/>
                <w:lang w:bidi="ar-IQ"/>
              </w:rPr>
            </w:pPr>
          </w:p>
          <w:p w:rsidR="00A5684E" w:rsidRDefault="00BB42BF" w:rsidP="003B7814">
            <w:pPr>
              <w:bidi/>
              <w:rPr>
                <w:rtl/>
                <w:lang w:bidi="ar-IQ"/>
              </w:rPr>
            </w:pPr>
            <w:r w:rsidRPr="000D5E0C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0E6640" w:rsidRDefault="000E6640" w:rsidP="00CF2749">
      <w:pPr>
        <w:bidi/>
        <w:rPr>
          <w:rtl/>
          <w:lang w:bidi="ar-IQ"/>
        </w:rPr>
      </w:pPr>
    </w:p>
    <w:sectPr w:rsidR="000E6640" w:rsidSect="00CF2749">
      <w:footerReference w:type="default" r:id="rId7"/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B35" w:rsidRDefault="00AD4B35" w:rsidP="00CA735C">
      <w:pPr>
        <w:spacing w:after="0" w:line="240" w:lineRule="auto"/>
      </w:pPr>
      <w:r>
        <w:separator/>
      </w:r>
    </w:p>
  </w:endnote>
  <w:endnote w:type="continuationSeparator" w:id="1">
    <w:p w:rsidR="00AD4B35" w:rsidRDefault="00AD4B35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319806"/>
      <w:docPartObj>
        <w:docPartGallery w:val="Page Numbers (Bottom of Page)"/>
        <w:docPartUnique/>
      </w:docPartObj>
    </w:sdtPr>
    <w:sdtContent>
      <w:p w:rsidR="00A83A2D" w:rsidRDefault="00C85329">
        <w:pPr>
          <w:pStyle w:val="a5"/>
          <w:jc w:val="center"/>
        </w:pPr>
        <w:fldSimple w:instr="PAGE   \* MERGEFORMAT">
          <w:r w:rsidR="0056418B" w:rsidRPr="0056418B">
            <w:rPr>
              <w:rFonts w:cs="Calibri"/>
              <w:noProof/>
              <w:lang w:val="ar-SA"/>
            </w:rPr>
            <w:t>3</w:t>
          </w:r>
        </w:fldSimple>
      </w:p>
    </w:sdtContent>
  </w:sdt>
  <w:p w:rsidR="00A83A2D" w:rsidRPr="00EC45EB" w:rsidRDefault="00A83A2D" w:rsidP="00EC45EB">
    <w:pPr>
      <w:pStyle w:val="a5"/>
      <w:jc w:val="center"/>
      <w:rPr>
        <w:lang w:val="en-US"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B35" w:rsidRDefault="00AD4B35" w:rsidP="00CA735C">
      <w:pPr>
        <w:spacing w:after="0" w:line="240" w:lineRule="auto"/>
      </w:pPr>
      <w:r>
        <w:separator/>
      </w:r>
    </w:p>
  </w:footnote>
  <w:footnote w:type="continuationSeparator" w:id="1">
    <w:p w:rsidR="00AD4B35" w:rsidRDefault="00AD4B35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7AD"/>
    <w:multiLevelType w:val="hybridMultilevel"/>
    <w:tmpl w:val="DD3A9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D4D9A"/>
    <w:multiLevelType w:val="hybridMultilevel"/>
    <w:tmpl w:val="3A30D406"/>
    <w:lvl w:ilvl="0" w:tplc="DAFC755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F03A7"/>
    <w:multiLevelType w:val="hybridMultilevel"/>
    <w:tmpl w:val="C41E2D40"/>
    <w:lvl w:ilvl="0" w:tplc="976CA96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C7698"/>
    <w:multiLevelType w:val="hybridMultilevel"/>
    <w:tmpl w:val="8B2C8212"/>
    <w:lvl w:ilvl="0" w:tplc="DC9E14F0">
      <w:start w:val="1"/>
      <w:numFmt w:val="decimal"/>
      <w:lvlText w:val="%1-"/>
      <w:lvlJc w:val="left"/>
      <w:pPr>
        <w:ind w:left="2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7B286F3A"/>
    <w:multiLevelType w:val="hybridMultilevel"/>
    <w:tmpl w:val="ABD6A75A"/>
    <w:lvl w:ilvl="0" w:tplc="C92A0544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3A10C0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20A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E1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C88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D210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AE8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2C9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ACD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A735C"/>
    <w:rsid w:val="00022E38"/>
    <w:rsid w:val="000D5E0C"/>
    <w:rsid w:val="000E2D9D"/>
    <w:rsid w:val="000E6640"/>
    <w:rsid w:val="00116AFA"/>
    <w:rsid w:val="0013598D"/>
    <w:rsid w:val="0022441D"/>
    <w:rsid w:val="00241D34"/>
    <w:rsid w:val="002C57CE"/>
    <w:rsid w:val="00396731"/>
    <w:rsid w:val="003B4887"/>
    <w:rsid w:val="003B6406"/>
    <w:rsid w:val="003B7814"/>
    <w:rsid w:val="003D0EC2"/>
    <w:rsid w:val="003F0CEF"/>
    <w:rsid w:val="004743AE"/>
    <w:rsid w:val="004F5E75"/>
    <w:rsid w:val="005051E3"/>
    <w:rsid w:val="0056418B"/>
    <w:rsid w:val="0057757A"/>
    <w:rsid w:val="005A513E"/>
    <w:rsid w:val="00652E76"/>
    <w:rsid w:val="00744A91"/>
    <w:rsid w:val="0074597B"/>
    <w:rsid w:val="007E4B8C"/>
    <w:rsid w:val="007F761A"/>
    <w:rsid w:val="00813100"/>
    <w:rsid w:val="00870A29"/>
    <w:rsid w:val="00990D04"/>
    <w:rsid w:val="009E0284"/>
    <w:rsid w:val="00A5684E"/>
    <w:rsid w:val="00A72CF7"/>
    <w:rsid w:val="00A83A2D"/>
    <w:rsid w:val="00AD4B35"/>
    <w:rsid w:val="00B00BF9"/>
    <w:rsid w:val="00B17AD2"/>
    <w:rsid w:val="00BB42BF"/>
    <w:rsid w:val="00C12238"/>
    <w:rsid w:val="00C3633B"/>
    <w:rsid w:val="00C80EFA"/>
    <w:rsid w:val="00C837F7"/>
    <w:rsid w:val="00C85329"/>
    <w:rsid w:val="00C91AF3"/>
    <w:rsid w:val="00CA735C"/>
    <w:rsid w:val="00CB38B8"/>
    <w:rsid w:val="00CF2749"/>
    <w:rsid w:val="00CF4637"/>
    <w:rsid w:val="00CF5CCF"/>
    <w:rsid w:val="00D027B3"/>
    <w:rsid w:val="00D16BF3"/>
    <w:rsid w:val="00D64D92"/>
    <w:rsid w:val="00D766AB"/>
    <w:rsid w:val="00E35F15"/>
    <w:rsid w:val="00EC45EB"/>
    <w:rsid w:val="00EE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E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0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E6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2O11 - 2O12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User</cp:lastModifiedBy>
  <cp:revision>3</cp:revision>
  <cp:lastPrinted>2016-05-10T12:13:00Z</cp:lastPrinted>
  <dcterms:created xsi:type="dcterms:W3CDTF">2022-05-06T11:44:00Z</dcterms:created>
  <dcterms:modified xsi:type="dcterms:W3CDTF">2022-05-06T11:46:00Z</dcterms:modified>
</cp:coreProperties>
</file>