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1" w:rsidRPr="00EE06F8" w:rsidRDefault="004E1671" w:rsidP="004E167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4E1671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4E1671" w:rsidRPr="006A1ABC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79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4E1671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4E1671" w:rsidRPr="00E734E3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4E1671" w:rsidRPr="006909F7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909F7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جامعة ذي قار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كلية الإدارة والاقتصاد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D59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827E3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العلوم المالية والمصرفية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6E54E6" w:rsidP="00EF411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محاسبة التكاليف </w:t>
            </w:r>
            <w:r w:rsidR="00EF411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256CB3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56CB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6E54E6" w:rsidP="006E54E6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فعلي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6E54E6" w:rsidP="00EF411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(الكورس ) </w:t>
            </w:r>
            <w:r w:rsidR="00EF411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  <w:r w:rsidR="00A22EF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22EF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A22EF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المرحلة الثالثة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6E54E6" w:rsidP="00F0336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شهر نيسان </w:t>
            </w:r>
            <w:r w:rsidR="004E16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202</w:t>
            </w:r>
            <w:r w:rsidR="00F033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4E1671" w:rsidRPr="00FE2B72" w:rsidTr="00496227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256CB3" w:rsidRDefault="004E1671" w:rsidP="00EF411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  <w:r w:rsidR="006E54E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تعريف الطالب </w:t>
            </w:r>
            <w:r w:rsidR="00EF411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بمفهوم التكلفة والفرق بينها وبين المصروف والنفقة </w:t>
            </w: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  <w:p w:rsidR="00E74710" w:rsidRDefault="004E1671" w:rsidP="00EF411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</w:t>
            </w:r>
            <w:r w:rsidR="00E7471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اكساب الطالب المهارات اللازمة </w:t>
            </w:r>
            <w:r w:rsidR="00EF411E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اهداف محاسبة التكاليف وانواع الكلف.</w:t>
            </w:r>
          </w:p>
          <w:p w:rsidR="00256CB3" w:rsidRPr="00256CB3" w:rsidRDefault="00256CB3" w:rsidP="00EF411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="004E1671"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 </w:t>
            </w:r>
            <w:r w:rsidR="00E7471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اكساب الطالب المهارات اللازمة لقياس كلفة </w:t>
            </w:r>
            <w:r w:rsidR="00EF411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المبيعات باعتماد نظريات التكاليف المختلفة.</w:t>
            </w:r>
          </w:p>
          <w:p w:rsidR="00256CB3" w:rsidRDefault="00256CB3" w:rsidP="00EF411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EF411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اكساب الطالب المهارات الخاصة بالرقابة على عنصر المواد</w:t>
            </w:r>
          </w:p>
          <w:p w:rsidR="00EF411E" w:rsidRDefault="00256CB3" w:rsidP="00EF411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Pr="00256CB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F411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اكساب الطالب المهارات الخاصة بالرقابة على عنصر الاجور</w:t>
            </w:r>
          </w:p>
          <w:p w:rsidR="00EF411E" w:rsidRDefault="00EF411E" w:rsidP="00EF411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</w:rPr>
              <w:t xml:space="preserve">6-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اكساب الطالب المهارات الخاصة بالرقابة على عنصر ت.ص.غ.م.</w:t>
            </w:r>
          </w:p>
          <w:p w:rsidR="00256CB3" w:rsidRPr="00FE2B72" w:rsidRDefault="00256CB3" w:rsidP="00E74710">
            <w:pPr>
              <w:rPr>
                <w:rFonts w:ascii="Cambria" w:eastAsia="Calibri" w:hAnsi="Cambria"/>
                <w:color w:val="000000"/>
                <w:sz w:val="28"/>
                <w:szCs w:val="28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E1671" w:rsidRPr="0020555A" w:rsidRDefault="004E1671" w:rsidP="004E1671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653"/>
        </w:trPr>
        <w:tc>
          <w:tcPr>
            <w:tcW w:w="972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4E1671" w:rsidRPr="00FE2B72" w:rsidTr="00496227">
        <w:trPr>
          <w:trHeight w:val="2490"/>
        </w:trPr>
        <w:tc>
          <w:tcPr>
            <w:tcW w:w="9720" w:type="dxa"/>
            <w:shd w:val="clear" w:color="auto" w:fill="auto"/>
          </w:tcPr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E1671" w:rsidRPr="00695482" w:rsidRDefault="004E1671" w:rsidP="00EF411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أ1- 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إن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يُعرف الطالب </w:t>
            </w:r>
            <w:r w:rsidR="00EF411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مفهوم التكلفة واهداف محاسبة التكاليف</w:t>
            </w:r>
            <w:r w:rsidR="001B733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واهمية التبويب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1B7333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1B733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ان يعرف الطالب نظريات التكاليف والفرق بينها لقياس كلفة المبيعات.</w:t>
            </w:r>
          </w:p>
          <w:p w:rsidR="004E1671" w:rsidRPr="00695482" w:rsidRDefault="004E1671" w:rsidP="001B7333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أ3-إن يعرف الطالب </w:t>
            </w:r>
            <w:r w:rsidR="001B733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الرقابة على عنصر المواد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1B7333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- أن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يتعرف الطالب </w:t>
            </w:r>
            <w:r w:rsidR="001B733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الرقابة على عنصر الاجور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1B733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أ6- 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إن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ي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تعرف الطالب </w:t>
            </w:r>
            <w:r w:rsidR="001B733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الرقابة على عنصر التكاليف الصناعية غير المباشرة</w:t>
            </w:r>
          </w:p>
        </w:tc>
      </w:tr>
      <w:tr w:rsidR="004E1671" w:rsidRPr="00FE2B72" w:rsidTr="00496227">
        <w:trPr>
          <w:trHeight w:val="1631"/>
        </w:trPr>
        <w:tc>
          <w:tcPr>
            <w:tcW w:w="9720" w:type="dxa"/>
            <w:shd w:val="clear" w:color="auto" w:fill="auto"/>
          </w:tcPr>
          <w:p w:rsidR="004E1671" w:rsidRPr="00695482" w:rsidRDefault="004E1671" w:rsidP="007C1C8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ب1 –تنمية 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مهارة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بخصوص قياس الكلفة ليكون له نظرة خاصة في التعامل مع التكاليف.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ب2 –تنمية مهارة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الخاصة بالرقابة على الكلفة باعتبارها احد العناصر المهمة لتعظيم الربح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1B7333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ب3 – تنمية مهارة </w:t>
            </w:r>
            <w:r w:rsidR="001B733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التخطيط باستخدام التكاليف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23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  <w:r w:rsidR="001E1E8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باستخدام السبورة والحالات الدراسية التفاعلية.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00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3C15D1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1-  </w:t>
            </w:r>
            <w:r w:rsidRPr="003C15D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الشفوية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Pr="003C15D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 الشهرية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3- الواجب الدراسي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4- الحضور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5- التفاعل داخل المحاضرة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F440C5">
        <w:trPr>
          <w:trHeight w:val="1290"/>
        </w:trPr>
        <w:tc>
          <w:tcPr>
            <w:tcW w:w="9720" w:type="dxa"/>
            <w:tcBorders>
              <w:bottom w:val="nil"/>
            </w:tcBorders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84A6C" w:rsidRPr="00184A6C" w:rsidRDefault="00184A6C" w:rsidP="00D33E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>ج1 -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ترسيخ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لمفهوم اهمية الكلفة</w:t>
            </w:r>
          </w:p>
          <w:p w:rsidR="00184A6C" w:rsidRPr="00184A6C" w:rsidRDefault="00184A6C" w:rsidP="00184A6C">
            <w:pPr>
              <w:rPr>
                <w:b/>
                <w:bCs/>
                <w:sz w:val="28"/>
                <w:szCs w:val="28"/>
                <w:rtl/>
              </w:rPr>
            </w:pPr>
            <w:r w:rsidRPr="00184A6C">
              <w:rPr>
                <w:b/>
                <w:bCs/>
                <w:sz w:val="28"/>
                <w:szCs w:val="28"/>
                <w:rtl/>
              </w:rPr>
              <w:t>ج2 -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تنمية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الإحساس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بروح الفريق الواحد من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خلال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إشراك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الطلبة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في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الحالات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الدراسية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84A6C" w:rsidRPr="00184A6C" w:rsidRDefault="00184A6C" w:rsidP="00D33E96">
            <w:pPr>
              <w:rPr>
                <w:b/>
                <w:bCs/>
                <w:sz w:val="28"/>
                <w:szCs w:val="28"/>
                <w:rtl/>
              </w:rPr>
            </w:pPr>
            <w:r w:rsidRPr="00184A6C">
              <w:rPr>
                <w:b/>
                <w:bCs/>
                <w:sz w:val="28"/>
                <w:szCs w:val="28"/>
                <w:rtl/>
              </w:rPr>
              <w:t>ج3 -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شعور الطالب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بأهمية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استخدام الحاسوب في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اعمال حساب الكلفة.</w:t>
            </w:r>
          </w:p>
          <w:p w:rsidR="004E1671" w:rsidRDefault="00184A6C" w:rsidP="00D33E96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184A6C">
              <w:rPr>
                <w:b/>
                <w:bCs/>
                <w:sz w:val="28"/>
                <w:szCs w:val="28"/>
                <w:rtl/>
              </w:rPr>
              <w:t xml:space="preserve">ج4 </w:t>
            </w:r>
            <w:r w:rsidR="00D33E96">
              <w:rPr>
                <w:b/>
                <w:bCs/>
                <w:sz w:val="28"/>
                <w:szCs w:val="28"/>
                <w:rtl/>
              </w:rPr>
              <w:t>–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تدريب الطالب على الغوص في اهمية قياس الكلفة بشكل دقيق.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F440C5">
        <w:trPr>
          <w:trHeight w:val="62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F440C5">
        <w:trPr>
          <w:trHeight w:val="1584"/>
        </w:trPr>
        <w:tc>
          <w:tcPr>
            <w:tcW w:w="9720" w:type="dxa"/>
            <w:tcBorders>
              <w:top w:val="nil"/>
            </w:tcBorders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1858D0" w:rsidRPr="001858D0" w:rsidRDefault="004E1671" w:rsidP="00D33E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858D0" w:rsidRPr="001858D0">
              <w:rPr>
                <w:b/>
                <w:bCs/>
                <w:sz w:val="28"/>
                <w:szCs w:val="28"/>
                <w:rtl/>
              </w:rPr>
              <w:t xml:space="preserve"> د1 -</w:t>
            </w:r>
            <w:r w:rsidR="001858D0"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58D0" w:rsidRPr="001858D0">
              <w:rPr>
                <w:b/>
                <w:bCs/>
                <w:sz w:val="28"/>
                <w:szCs w:val="28"/>
                <w:rtl/>
              </w:rPr>
              <w:t xml:space="preserve">تطبيقات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المتعلقة بقياس الكلفة والرقابة عليها.</w:t>
            </w:r>
          </w:p>
          <w:p w:rsidR="001858D0" w:rsidRPr="001858D0" w:rsidRDefault="001858D0" w:rsidP="00D33E96">
            <w:pPr>
              <w:rPr>
                <w:b/>
                <w:bCs/>
                <w:sz w:val="28"/>
                <w:szCs w:val="28"/>
                <w:rtl/>
              </w:rPr>
            </w:pPr>
            <w:r w:rsidRPr="001858D0">
              <w:rPr>
                <w:b/>
                <w:bCs/>
                <w:sz w:val="28"/>
                <w:szCs w:val="28"/>
                <w:rtl/>
              </w:rPr>
              <w:t xml:space="preserve"> د</w:t>
            </w:r>
            <w:r w:rsidR="00AA341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 -</w:t>
            </w:r>
            <w:r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تقديم توضيحات واستشارات لمعالجه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المشاكل المتعلقة بالتكاليف.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858D0" w:rsidRPr="001858D0" w:rsidRDefault="001858D0" w:rsidP="00D33E96">
            <w:pPr>
              <w:rPr>
                <w:b/>
                <w:bCs/>
                <w:sz w:val="28"/>
                <w:szCs w:val="28"/>
                <w:rtl/>
              </w:rPr>
            </w:pPr>
            <w:r w:rsidRPr="001858D0">
              <w:rPr>
                <w:b/>
                <w:bCs/>
                <w:sz w:val="28"/>
                <w:szCs w:val="28"/>
                <w:rtl/>
              </w:rPr>
              <w:t>د</w:t>
            </w:r>
            <w:r w:rsidR="00AA341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 -</w:t>
            </w:r>
            <w:r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تهيئة الطالب لتقييم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مستوى الدقة ومستوى الرقابة المطلوب لقياس الكلفة.</w:t>
            </w:r>
          </w:p>
          <w:p w:rsidR="004E1671" w:rsidRPr="00FE2B72" w:rsidRDefault="001858D0" w:rsidP="001858D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4E1671" w:rsidRPr="00E779AA" w:rsidRDefault="004E1671" w:rsidP="004E1671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993"/>
        <w:gridCol w:w="2098"/>
        <w:gridCol w:w="1895"/>
        <w:gridCol w:w="1264"/>
        <w:gridCol w:w="1264"/>
      </w:tblGrid>
      <w:tr w:rsidR="004E1671" w:rsidRPr="00FE2B72" w:rsidTr="009D27CB">
        <w:trPr>
          <w:trHeight w:val="538"/>
        </w:trPr>
        <w:tc>
          <w:tcPr>
            <w:tcW w:w="5000" w:type="pct"/>
            <w:gridSpan w:val="6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4E1671" w:rsidRPr="00FE2B72" w:rsidTr="001B7333">
        <w:trPr>
          <w:trHeight w:val="907"/>
        </w:trPr>
        <w:tc>
          <w:tcPr>
            <w:tcW w:w="595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82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30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1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4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74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E1671" w:rsidRPr="00FE2B72" w:rsidTr="001B7333">
        <w:trPr>
          <w:trHeight w:val="399"/>
        </w:trPr>
        <w:tc>
          <w:tcPr>
            <w:tcW w:w="595" w:type="pct"/>
            <w:shd w:val="clear" w:color="auto" w:fill="auto"/>
          </w:tcPr>
          <w:p w:rsidR="004E1671" w:rsidRPr="00FE2B72" w:rsidRDefault="00962A77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582" w:type="pct"/>
            <w:shd w:val="clear" w:color="auto" w:fill="auto"/>
          </w:tcPr>
          <w:p w:rsidR="004E1671" w:rsidRPr="00FE2B72" w:rsidRDefault="004E1671" w:rsidP="001B733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 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4E1671" w:rsidRPr="00931991" w:rsidRDefault="00D51015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F440C5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تعريف الطالب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بمفهوم الكلفة واوجه الاختلاف والتشابه بينها وبين المفاهيم المشابهة الاخرى</w:t>
            </w:r>
          </w:p>
        </w:tc>
        <w:tc>
          <w:tcPr>
            <w:tcW w:w="1111" w:type="pct"/>
            <w:shd w:val="clear" w:color="auto" w:fill="auto"/>
          </w:tcPr>
          <w:p w:rsidR="004E1671" w:rsidRPr="00744CD4" w:rsidRDefault="001B7333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تعريف الكلفة والفرق بينها وبين النفقة والمصروف</w:t>
            </w:r>
            <w:r w:rsidR="00962A77"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4E1671" w:rsidRPr="002D00BF" w:rsidRDefault="00E905A0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إلقاء</w:t>
            </w:r>
          </w:p>
          <w:p w:rsidR="004E1671" w:rsidRDefault="004E1671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E905A0" w:rsidRPr="00FE2B72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F440C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لتفاعلية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39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تعريف الطالب بالغاية والغرض من محاسبة التكاليف والاختلاف بين الكلف المختلفة .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1B7333">
            <w:pPr>
              <w:shd w:val="clear" w:color="auto" w:fill="FFFFFF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1B7333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اهداف محاسبة التكاليف وانواع الكلف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421969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20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تعريف الطالب باهمية تبويب التكاليف وانواع التبويب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1B7333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1B733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تبويب التكاليف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3F7632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31"/>
        </w:trPr>
        <w:tc>
          <w:tcPr>
            <w:tcW w:w="595" w:type="pct"/>
            <w:shd w:val="clear" w:color="auto" w:fill="auto"/>
          </w:tcPr>
          <w:p w:rsidR="007F34FD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تعريف الطالب بآلية عمل طريقة (نظرية) التكاليف الكلية.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1D449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طريقة (نظرية) التكاليف الكلية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3F7632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40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 تعريف الطالب بآلية عمل طريقة (نظرية) كل من  التكاليف المتغيرة والمباشرة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1D449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طريقة (نظرية) التكاليف المتغيرة ، المباشرة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421969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7F34FD" w:rsidRPr="00FE2B72" w:rsidTr="001B7333">
        <w:trPr>
          <w:trHeight w:val="323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A13B02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تعريف الطالب بآلية عمل طريقة (نظرية) التكاليف المستغلة.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1D44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طريقة (نظرية) التكاليف المستغلة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421969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19"/>
        </w:trPr>
        <w:tc>
          <w:tcPr>
            <w:tcW w:w="595" w:type="pct"/>
            <w:shd w:val="clear" w:color="auto" w:fill="auto"/>
          </w:tcPr>
          <w:p w:rsidR="007F34FD" w:rsidRPr="00C439D7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39D7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السابع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تعريف الطالب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lastRenderedPageBreak/>
              <w:t>على نماذج المستندات المتعلقة بالشراء والتخزين والصرف وتثبيت القيود المحاسبية.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1D449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 w:rsidR="001D44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شراء المواد </w:t>
            </w:r>
            <w:r w:rsidR="001D44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وتخزينها والصرف منها للانتاج.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Default="007F34FD" w:rsidP="007F34FD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التفاعلية </w:t>
            </w:r>
            <w:r w:rsidRPr="0042196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19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الثامن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31991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تعريف الطالب على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كيفية تقييم المواد المصروفة بموجب طريقتي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FIFO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 و  </w:t>
            </w:r>
            <w:r w:rsidR="00A13B02" w:rsidRPr="00931991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  <w:t>LIFO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1D449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1D44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الصرف بطريقتي الوارد اولا صادر اولا والوارد اخيرا صادر اولا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421969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hint="cs"/>
                <w:rtl/>
              </w:rPr>
              <w:t xml:space="preserve"> </w:t>
            </w: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19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تعريف الطالب على كيفية </w:t>
            </w:r>
            <w:r w:rsidR="00A13B02"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تقييم المواد المصروفة بموجب طريقتي المعدل الموزون والمعدل الموزون المتحرك.</w:t>
            </w:r>
            <w:r w:rsidRPr="0093199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1111" w:type="pct"/>
            <w:shd w:val="clear" w:color="auto" w:fill="auto"/>
          </w:tcPr>
          <w:p w:rsidR="007F34FD" w:rsidRPr="00C439D7" w:rsidRDefault="007F34FD" w:rsidP="001D44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449D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صرف المواد بطريقتي المعدل الموزون والمعدل الموزون المتحرك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19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A13B0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تعريف الطالب كيفية تثبيت القيود الازمة </w:t>
            </w:r>
            <w:r w:rsidR="00A13B02"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لمعالجة العجز والتلف الطبيعي وغير الطبيعي</w:t>
            </w: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111" w:type="pct"/>
            <w:shd w:val="clear" w:color="auto" w:fill="auto"/>
          </w:tcPr>
          <w:p w:rsidR="007F34FD" w:rsidRPr="001644DA" w:rsidRDefault="00B50C3F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المعالجة للعجز والتلف الطبيعي وغير الطبيعي للمواد.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النقاش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7F34FD" w:rsidRPr="00FE2B72" w:rsidTr="001B7333">
        <w:trPr>
          <w:trHeight w:val="1913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931991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تعريف الطالب على </w:t>
            </w:r>
            <w:r w:rsidR="00931991"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اهمية عنصر الاجور وطرائق قياس الاجور</w:t>
            </w: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111" w:type="pct"/>
            <w:shd w:val="clear" w:color="auto" w:fill="auto"/>
          </w:tcPr>
          <w:p w:rsidR="007F34FD" w:rsidRPr="00FD05D4" w:rsidRDefault="007F34FD" w:rsidP="00AA3D0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A3D0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الرقابة على الاجور وطرائق قياس الاجور ومعالجتها قيديا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Default="007F34FD" w:rsidP="007F34FD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2111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93199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تعريف الطالب كيفية </w:t>
            </w:r>
            <w:r w:rsidR="00931991"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قياس الاجر وخصم الغيابات والغرامات والاجازات غير الممولة.</w:t>
            </w:r>
          </w:p>
        </w:tc>
        <w:tc>
          <w:tcPr>
            <w:tcW w:w="1111" w:type="pct"/>
            <w:shd w:val="clear" w:color="auto" w:fill="auto"/>
          </w:tcPr>
          <w:p w:rsidR="007F34FD" w:rsidRPr="001644DA" w:rsidRDefault="00AA3D09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كيفية قياس الحوافز ومعالجة الغياب والاجازات الممولة وغير الممولة.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319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الثالث عشر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93199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93199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31991"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تعريف الطالب عن اهمية التكاليف الصناعية غير المباشرة والمشاكل المتعلقة بتحميلها على المنتج</w:t>
            </w: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111" w:type="pct"/>
            <w:shd w:val="clear" w:color="auto" w:fill="auto"/>
          </w:tcPr>
          <w:p w:rsidR="007F34FD" w:rsidRPr="001644DA" w:rsidRDefault="00AA3D09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مفهوم التكاليف الصناعية غير المباشرة وخطوات تحميلها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1B7333">
        <w:trPr>
          <w:trHeight w:val="2444"/>
        </w:trPr>
        <w:tc>
          <w:tcPr>
            <w:tcW w:w="595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582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93199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31991"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تعريف الطالب بطراق اعادة التوزيع الاجمالي والانفرادي والتنازلي والتبادلي.</w:t>
            </w:r>
          </w:p>
          <w:p w:rsidR="007F34FD" w:rsidRPr="00931991" w:rsidRDefault="007F34FD" w:rsidP="007F34F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:rsidR="007F34FD" w:rsidRPr="001644DA" w:rsidRDefault="00AA3D09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اعادة توزيع تكاليف المراكز الخدمية على الانتاجية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Default="007F34FD" w:rsidP="007F34FD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F34FD" w:rsidRPr="00FE2B72" w:rsidTr="001B7333">
        <w:trPr>
          <w:trHeight w:val="319"/>
        </w:trPr>
        <w:tc>
          <w:tcPr>
            <w:tcW w:w="595" w:type="pct"/>
            <w:shd w:val="clear" w:color="auto" w:fill="auto"/>
          </w:tcPr>
          <w:p w:rsidR="007F34FD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الخامس عشر</w:t>
            </w:r>
          </w:p>
        </w:tc>
        <w:tc>
          <w:tcPr>
            <w:tcW w:w="582" w:type="pct"/>
            <w:shd w:val="clear" w:color="auto" w:fill="auto"/>
          </w:tcPr>
          <w:p w:rsidR="007F34FD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7F34FD" w:rsidRPr="00931991" w:rsidRDefault="007F34FD" w:rsidP="00B12EF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931991"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تعريف الطالب عل</w:t>
            </w:r>
            <w:r w:rsidR="00B12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ى</w:t>
            </w:r>
            <w:r w:rsidR="00931991" w:rsidRPr="0093199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معدلات التحميل وكيفية اعتمادها لتحميل التكاليف الصناعية غير المباشرة</w:t>
            </w:r>
          </w:p>
          <w:p w:rsidR="007F34FD" w:rsidRPr="00931991" w:rsidRDefault="007F34FD" w:rsidP="007F34F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:rsidR="007F34FD" w:rsidRPr="00744CD4" w:rsidRDefault="00AA3D09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معدلات التحميل وتحديد حصة المنتج من ت.ص.غ.م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744CD4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4E1671" w:rsidRPr="00807DE1" w:rsidRDefault="004E1671" w:rsidP="004E1671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4E1671" w:rsidRPr="00FE2B72" w:rsidTr="00496227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4E1671" w:rsidRPr="00FE2B72" w:rsidTr="00496227">
        <w:trPr>
          <w:trHeight w:val="570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4E1671" w:rsidRPr="00744CD4" w:rsidRDefault="004E1671" w:rsidP="00BE42B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44CD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كتاب </w:t>
            </w:r>
            <w:r w:rsidR="00BE42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اساسيات وتقنيات تحديد التكلفة </w:t>
            </w:r>
            <w:r w:rsidR="00A17DC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4E1671" w:rsidRPr="00FE2B72" w:rsidRDefault="004E1671" w:rsidP="008565B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744CD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أ . د </w:t>
            </w:r>
            <w:r w:rsidR="00BE42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هاشم علي هاشم </w:t>
            </w:r>
            <w:r w:rsidR="008565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، أ.م.د. عبدالكريم عبدالرحيم 2020</w:t>
            </w:r>
          </w:p>
        </w:tc>
      </w:tr>
      <w:tr w:rsidR="004E1671" w:rsidRPr="00FE2B72" w:rsidTr="00496227">
        <w:trPr>
          <w:trHeight w:val="1005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4E1671" w:rsidRDefault="008565B8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محاسبة التكاليف / د. نصيف الجبوري و د. عبد الجنابي</w:t>
            </w:r>
          </w:p>
          <w:p w:rsidR="008565B8" w:rsidRPr="00FE2B72" w:rsidRDefault="008565B8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محاسبة التكاليف / محمد ابو نصار</w:t>
            </w:r>
          </w:p>
        </w:tc>
      </w:tr>
      <w:tr w:rsidR="004E1671" w:rsidRPr="00FE2B72" w:rsidTr="00496227">
        <w:trPr>
          <w:trHeight w:val="1247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247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E1671" w:rsidRDefault="004E1671" w:rsidP="004E1671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419"/>
        </w:trPr>
        <w:tc>
          <w:tcPr>
            <w:tcW w:w="972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9D27CB" w:rsidRDefault="009D27CB" w:rsidP="009D27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9D27C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اضافة بعض المواضيع التي وردت في البحوث العلمية، والتي حظيت بأجماع مقبول .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9D27CB" w:rsidRDefault="009D27CB" w:rsidP="009D27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9D27C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محاولة ادخال بعض برامج الحاسوب المتعلقة بتطبيقات على نظم التكاليف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9D27CB" w:rsidRDefault="009D27CB" w:rsidP="009D27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9D27C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تطوير طريقة عرض المقرر لزيادة التعلم على حساب التعليم.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CE67D8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4E1671" w:rsidRPr="002A432E" w:rsidRDefault="004E1671" w:rsidP="004E1671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4F5003" w:rsidRDefault="004F5003">
      <w:pPr>
        <w:rPr>
          <w:lang w:bidi="ar-IQ"/>
        </w:rPr>
      </w:pPr>
    </w:p>
    <w:sectPr w:rsidR="004F5003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EDC"/>
    <w:multiLevelType w:val="hybridMultilevel"/>
    <w:tmpl w:val="5B94A340"/>
    <w:lvl w:ilvl="0" w:tplc="48904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5E9F"/>
    <w:multiLevelType w:val="hybridMultilevel"/>
    <w:tmpl w:val="5C7A29D2"/>
    <w:lvl w:ilvl="0" w:tplc="2D8A7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71"/>
    <w:rsid w:val="00064E13"/>
    <w:rsid w:val="000A04F9"/>
    <w:rsid w:val="000A3515"/>
    <w:rsid w:val="000D6FDD"/>
    <w:rsid w:val="0010087A"/>
    <w:rsid w:val="001464C6"/>
    <w:rsid w:val="001644DA"/>
    <w:rsid w:val="00184A6C"/>
    <w:rsid w:val="001858D0"/>
    <w:rsid w:val="001B7333"/>
    <w:rsid w:val="001D449D"/>
    <w:rsid w:val="001E1E81"/>
    <w:rsid w:val="00256CB3"/>
    <w:rsid w:val="00292A69"/>
    <w:rsid w:val="002B203F"/>
    <w:rsid w:val="003C15D1"/>
    <w:rsid w:val="003C5305"/>
    <w:rsid w:val="00423330"/>
    <w:rsid w:val="004E1671"/>
    <w:rsid w:val="004F5003"/>
    <w:rsid w:val="0058604B"/>
    <w:rsid w:val="00634082"/>
    <w:rsid w:val="00636E5E"/>
    <w:rsid w:val="00690AAB"/>
    <w:rsid w:val="00695482"/>
    <w:rsid w:val="0069731D"/>
    <w:rsid w:val="006E54E6"/>
    <w:rsid w:val="00744CD4"/>
    <w:rsid w:val="00751A7E"/>
    <w:rsid w:val="00782479"/>
    <w:rsid w:val="007C1C8B"/>
    <w:rsid w:val="007F34FD"/>
    <w:rsid w:val="008044C8"/>
    <w:rsid w:val="00827E3F"/>
    <w:rsid w:val="008565B8"/>
    <w:rsid w:val="00931991"/>
    <w:rsid w:val="0093508F"/>
    <w:rsid w:val="009446CD"/>
    <w:rsid w:val="00962A77"/>
    <w:rsid w:val="009828A9"/>
    <w:rsid w:val="00984D5E"/>
    <w:rsid w:val="00996607"/>
    <w:rsid w:val="009D27CB"/>
    <w:rsid w:val="00A021E5"/>
    <w:rsid w:val="00A13B02"/>
    <w:rsid w:val="00A17DC5"/>
    <w:rsid w:val="00A22EF5"/>
    <w:rsid w:val="00A36F51"/>
    <w:rsid w:val="00A54D59"/>
    <w:rsid w:val="00AA3413"/>
    <w:rsid w:val="00AA3D09"/>
    <w:rsid w:val="00AD59BA"/>
    <w:rsid w:val="00B0154D"/>
    <w:rsid w:val="00B12EFF"/>
    <w:rsid w:val="00B50C3F"/>
    <w:rsid w:val="00BB3F05"/>
    <w:rsid w:val="00BE42B7"/>
    <w:rsid w:val="00C34753"/>
    <w:rsid w:val="00C439D7"/>
    <w:rsid w:val="00CC6F36"/>
    <w:rsid w:val="00CE67D8"/>
    <w:rsid w:val="00D33E96"/>
    <w:rsid w:val="00D51015"/>
    <w:rsid w:val="00DD3F9A"/>
    <w:rsid w:val="00E157C8"/>
    <w:rsid w:val="00E2242A"/>
    <w:rsid w:val="00E607FB"/>
    <w:rsid w:val="00E74710"/>
    <w:rsid w:val="00E905A0"/>
    <w:rsid w:val="00EF411E"/>
    <w:rsid w:val="00F03360"/>
    <w:rsid w:val="00F440C5"/>
    <w:rsid w:val="00F65E11"/>
    <w:rsid w:val="00F92896"/>
    <w:rsid w:val="00FD05D4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71"/>
    <w:pPr>
      <w:bidi/>
      <w:spacing w:before="0" w:beforeAutospacing="0" w:after="0" w:afterAutospacing="0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CC6F36"/>
    <w:pPr>
      <w:bidi w:val="0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6F36"/>
    <w:pPr>
      <w:bidi/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6F36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C6F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C6F3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71"/>
    <w:pPr>
      <w:bidi/>
      <w:spacing w:before="0" w:beforeAutospacing="0" w:after="0" w:afterAutospacing="0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CC6F36"/>
    <w:pPr>
      <w:bidi w:val="0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6F36"/>
    <w:pPr>
      <w:bidi/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6F36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C6F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C6F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ورق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Maher</cp:lastModifiedBy>
  <cp:revision>2</cp:revision>
  <dcterms:created xsi:type="dcterms:W3CDTF">2022-04-30T09:59:00Z</dcterms:created>
  <dcterms:modified xsi:type="dcterms:W3CDTF">2022-04-30T09:59:00Z</dcterms:modified>
</cp:coreProperties>
</file>